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65" w:type="dxa"/>
        <w:tblInd w:w="-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riefkopf"/>
        <w:tblDescription w:val="Zweispaltige Tabelle; im linken Feld die Organisationsdaten, im rechten das Firmenlogo."/>
      </w:tblPr>
      <w:tblGrid>
        <w:gridCol w:w="4437"/>
        <w:gridCol w:w="5528"/>
      </w:tblGrid>
      <w:tr w:rsidR="00262941" w14:paraId="39E510EF" w14:textId="77777777" w:rsidTr="009D5205">
        <w:trPr>
          <w:tblHeader/>
        </w:trPr>
        <w:tc>
          <w:tcPr>
            <w:tcW w:w="4437" w:type="dxa"/>
            <w:vAlign w:val="center"/>
          </w:tcPr>
          <w:p w14:paraId="56558669" w14:textId="77777777" w:rsidR="00262941" w:rsidRPr="00932B6D" w:rsidRDefault="00262941" w:rsidP="00262941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de-DE"/>
              </w:rPr>
              <w:drawing>
                <wp:inline distT="0" distB="0" distL="0" distR="0" wp14:anchorId="2BD63A5E" wp14:editId="5489E357">
                  <wp:extent cx="2143125" cy="749634"/>
                  <wp:effectExtent l="0" t="0" r="0" b="0"/>
                  <wp:docPr id="5" name="Grafik 5" descr="Logo des BASG (Bundesamt für Sicherheit im Gesundheitswesen)" title="BASG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ASG_2015.em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749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vAlign w:val="center"/>
          </w:tcPr>
          <w:p w14:paraId="2A125A77" w14:textId="77777777" w:rsidR="0082743B" w:rsidRPr="0082743B" w:rsidRDefault="00262941" w:rsidP="0082743B">
            <w:pPr>
              <w:spacing w:line="240" w:lineRule="atLeast"/>
              <w:ind w:right="283"/>
              <w:jc w:val="right"/>
              <w:rPr>
                <w:szCs w:val="16"/>
              </w:rPr>
            </w:pPr>
            <w:r w:rsidRPr="00932B6D">
              <w:rPr>
                <w:sz w:val="16"/>
                <w:szCs w:val="16"/>
              </w:rPr>
              <w:br/>
            </w:r>
            <w:r w:rsidRPr="00932B6D">
              <w:rPr>
                <w:sz w:val="16"/>
                <w:szCs w:val="16"/>
              </w:rPr>
              <w:br/>
            </w:r>
            <w:r w:rsidR="0082743B" w:rsidRPr="0082743B">
              <w:rPr>
                <w:szCs w:val="16"/>
              </w:rPr>
              <w:t>BASG / AGES</w:t>
            </w:r>
          </w:p>
          <w:p w14:paraId="1D25456C" w14:textId="77777777" w:rsidR="00262941" w:rsidRPr="00932B6D" w:rsidRDefault="0082743B" w:rsidP="0082743B">
            <w:pPr>
              <w:spacing w:line="240" w:lineRule="atLeast"/>
              <w:ind w:right="283"/>
              <w:jc w:val="right"/>
              <w:rPr>
                <w:sz w:val="2"/>
                <w:szCs w:val="2"/>
              </w:rPr>
            </w:pPr>
            <w:r w:rsidRPr="0082743B">
              <w:rPr>
                <w:szCs w:val="16"/>
              </w:rPr>
              <w:t>Institut Zulassung &amp; Lifecycle Management</w:t>
            </w:r>
            <w:r w:rsidR="00262941" w:rsidRPr="00262941">
              <w:rPr>
                <w:szCs w:val="16"/>
              </w:rPr>
              <w:br/>
            </w:r>
            <w:proofErr w:type="spellStart"/>
            <w:r>
              <w:rPr>
                <w:szCs w:val="16"/>
              </w:rPr>
              <w:t>Traisengasse</w:t>
            </w:r>
            <w:proofErr w:type="spellEnd"/>
            <w:r>
              <w:rPr>
                <w:szCs w:val="16"/>
              </w:rPr>
              <w:t xml:space="preserve"> 5, 1200 Wien</w:t>
            </w:r>
            <w:r w:rsidR="00262941" w:rsidRPr="00932B6D">
              <w:rPr>
                <w:sz w:val="16"/>
                <w:szCs w:val="16"/>
              </w:rPr>
              <w:br/>
            </w:r>
          </w:p>
        </w:tc>
      </w:tr>
    </w:tbl>
    <w:p w14:paraId="26F3B861" w14:textId="431D5D07" w:rsidR="006074D0" w:rsidRPr="00E94A84" w:rsidRDefault="006074D0" w:rsidP="006074D0">
      <w:pPr>
        <w:pStyle w:val="Titel"/>
        <w:spacing w:after="360"/>
        <w:rPr>
          <w:rStyle w:val="TitelZchn"/>
          <w:sz w:val="40"/>
          <w:szCs w:val="40"/>
        </w:rPr>
      </w:pPr>
      <w:r w:rsidRPr="00E94A84">
        <w:rPr>
          <w:rStyle w:val="TitelZchn"/>
          <w:sz w:val="40"/>
          <w:szCs w:val="40"/>
        </w:rPr>
        <w:t>Änderung gemäß § 25 AMG</w:t>
      </w:r>
      <w:r w:rsidR="00742B9B" w:rsidRPr="00E94A84">
        <w:rPr>
          <w:rStyle w:val="TitelZchn"/>
          <w:sz w:val="40"/>
          <w:szCs w:val="40"/>
        </w:rPr>
        <w:t xml:space="preserve"> </w:t>
      </w:r>
      <w:proofErr w:type="spellStart"/>
      <w:r w:rsidR="00742B9B" w:rsidRPr="00E94A84">
        <w:rPr>
          <w:rStyle w:val="TitelZchn"/>
          <w:sz w:val="40"/>
          <w:szCs w:val="40"/>
        </w:rPr>
        <w:t>idgF</w:t>
      </w:r>
      <w:proofErr w:type="spellEnd"/>
      <w:r w:rsidRPr="00E94A84">
        <w:rPr>
          <w:rStyle w:val="TitelZchn"/>
          <w:sz w:val="40"/>
          <w:szCs w:val="40"/>
        </w:rPr>
        <w:t xml:space="preserve">/ § 16 TAMG </w:t>
      </w:r>
      <w:proofErr w:type="spellStart"/>
      <w:r w:rsidR="00742B9B" w:rsidRPr="00E94A84">
        <w:rPr>
          <w:rStyle w:val="TitelZchn"/>
          <w:sz w:val="40"/>
          <w:szCs w:val="40"/>
        </w:rPr>
        <w:t>idgF</w:t>
      </w:r>
      <w:proofErr w:type="spellEnd"/>
      <w:r w:rsidR="00E94A84">
        <w:rPr>
          <w:rStyle w:val="TitelZchn"/>
          <w:sz w:val="40"/>
          <w:szCs w:val="40"/>
        </w:rPr>
        <w:t xml:space="preserve"> </w:t>
      </w:r>
      <w:r w:rsidRPr="00E94A84">
        <w:rPr>
          <w:rStyle w:val="TitelZchn"/>
          <w:sz w:val="40"/>
          <w:szCs w:val="40"/>
        </w:rPr>
        <w:t>(</w:t>
      </w:r>
      <w:r w:rsidR="00742B9B" w:rsidRPr="00E94A84">
        <w:rPr>
          <w:rStyle w:val="TitelZchn"/>
          <w:sz w:val="40"/>
          <w:szCs w:val="40"/>
        </w:rPr>
        <w:t>Rechtsübe</w:t>
      </w:r>
      <w:r w:rsidR="00742B9B" w:rsidRPr="006A441B">
        <w:rPr>
          <w:rStyle w:val="TitelZchn"/>
          <w:sz w:val="40"/>
          <w:szCs w:val="40"/>
        </w:rPr>
        <w:t>rgang</w:t>
      </w:r>
      <w:r w:rsidRPr="00E94A84">
        <w:rPr>
          <w:rStyle w:val="TitelZchn"/>
          <w:sz w:val="40"/>
          <w:szCs w:val="40"/>
        </w:rPr>
        <w:t>)</w:t>
      </w:r>
      <w:r w:rsidRPr="00E94A84">
        <w:rPr>
          <w:rStyle w:val="TitelZchn"/>
          <w:sz w:val="40"/>
          <w:szCs w:val="40"/>
        </w:rPr>
        <w:br/>
      </w:r>
      <w:r w:rsidRPr="00E94A84">
        <w:rPr>
          <w:rStyle w:val="TitelZchn"/>
          <w:i/>
          <w:sz w:val="40"/>
          <w:szCs w:val="40"/>
        </w:rPr>
        <w:t xml:space="preserve">Change </w:t>
      </w:r>
      <w:proofErr w:type="spellStart"/>
      <w:r w:rsidRPr="00E94A84">
        <w:rPr>
          <w:rStyle w:val="TitelZchn"/>
          <w:i/>
          <w:sz w:val="40"/>
          <w:szCs w:val="40"/>
        </w:rPr>
        <w:t>according</w:t>
      </w:r>
      <w:proofErr w:type="spellEnd"/>
      <w:r w:rsidRPr="00E94A84">
        <w:rPr>
          <w:rStyle w:val="TitelZchn"/>
          <w:i/>
          <w:sz w:val="40"/>
          <w:szCs w:val="40"/>
        </w:rPr>
        <w:t xml:space="preserve"> </w:t>
      </w:r>
      <w:proofErr w:type="spellStart"/>
      <w:r w:rsidRPr="00E94A84">
        <w:rPr>
          <w:rStyle w:val="TitelZchn"/>
          <w:i/>
          <w:sz w:val="40"/>
          <w:szCs w:val="40"/>
        </w:rPr>
        <w:t>to</w:t>
      </w:r>
      <w:proofErr w:type="spellEnd"/>
      <w:r w:rsidRPr="00E94A84">
        <w:rPr>
          <w:rStyle w:val="TitelZchn"/>
          <w:i/>
          <w:sz w:val="40"/>
          <w:szCs w:val="40"/>
        </w:rPr>
        <w:t xml:space="preserve"> Art 25 AMG/ § 16 TAMG </w:t>
      </w:r>
      <w:r w:rsidR="00E94A84">
        <w:rPr>
          <w:rStyle w:val="TitelZchn"/>
          <w:i/>
          <w:sz w:val="40"/>
          <w:szCs w:val="40"/>
        </w:rPr>
        <w:br/>
      </w:r>
      <w:r w:rsidRPr="00E94A84">
        <w:rPr>
          <w:rStyle w:val="TitelZchn"/>
          <w:i/>
          <w:sz w:val="40"/>
          <w:szCs w:val="40"/>
        </w:rPr>
        <w:t>(</w:t>
      </w:r>
      <w:proofErr w:type="spellStart"/>
      <w:r w:rsidRPr="00E94A84">
        <w:rPr>
          <w:rStyle w:val="TitelZchn"/>
          <w:i/>
          <w:sz w:val="40"/>
          <w:szCs w:val="40"/>
        </w:rPr>
        <w:t>marketing</w:t>
      </w:r>
      <w:proofErr w:type="spellEnd"/>
      <w:r w:rsidRPr="00E94A84">
        <w:rPr>
          <w:rStyle w:val="TitelZchn"/>
          <w:i/>
          <w:sz w:val="40"/>
          <w:szCs w:val="40"/>
        </w:rPr>
        <w:t xml:space="preserve"> </w:t>
      </w:r>
      <w:proofErr w:type="spellStart"/>
      <w:r w:rsidRPr="00E94A84">
        <w:rPr>
          <w:rStyle w:val="TitelZchn"/>
          <w:i/>
          <w:sz w:val="40"/>
          <w:szCs w:val="40"/>
        </w:rPr>
        <w:t>authorisation</w:t>
      </w:r>
      <w:proofErr w:type="spellEnd"/>
      <w:r w:rsidRPr="00E94A84">
        <w:rPr>
          <w:rStyle w:val="TitelZchn"/>
          <w:i/>
          <w:sz w:val="40"/>
          <w:szCs w:val="40"/>
        </w:rPr>
        <w:t xml:space="preserve"> </w:t>
      </w:r>
      <w:proofErr w:type="spellStart"/>
      <w:r w:rsidRPr="00E94A84">
        <w:rPr>
          <w:rStyle w:val="TitelZchn"/>
          <w:i/>
          <w:sz w:val="40"/>
          <w:szCs w:val="40"/>
        </w:rPr>
        <w:t>transfer</w:t>
      </w:r>
      <w:proofErr w:type="spellEnd"/>
      <w:r w:rsidRPr="00E94A84">
        <w:rPr>
          <w:rStyle w:val="TitelZchn"/>
          <w:i/>
          <w:sz w:val="40"/>
          <w:szCs w:val="40"/>
        </w:rPr>
        <w:t>)</w:t>
      </w:r>
      <w:r w:rsidRPr="00E94A84">
        <w:rPr>
          <w:rStyle w:val="TitelZchn"/>
          <w:sz w:val="40"/>
          <w:szCs w:val="40"/>
        </w:rPr>
        <w:t xml:space="preserve"> </w:t>
      </w:r>
    </w:p>
    <w:p w14:paraId="6EF5214D" w14:textId="77777777" w:rsidR="006074D0" w:rsidRDefault="006074D0" w:rsidP="006074D0">
      <w:pPr>
        <w:spacing w:line="240" w:lineRule="atLeast"/>
        <w:jc w:val="both"/>
        <w:rPr>
          <w:rFonts w:cs="Tahoma"/>
          <w:b/>
          <w:szCs w:val="20"/>
        </w:rPr>
      </w:pPr>
      <w:r>
        <w:rPr>
          <w:rFonts w:cs="Tahoma"/>
          <w:b/>
          <w:szCs w:val="20"/>
        </w:rPr>
        <w:t>Wechsel des Zulassungs-/Registrierungsinhabers einer Arzneispezialität oder des Antragstellers auf Zulassung/Registrierung einer Arzneispezialität</w:t>
      </w:r>
    </w:p>
    <w:p w14:paraId="4D0B6C6D" w14:textId="58853E85" w:rsidR="006074D0" w:rsidRPr="00E94A84" w:rsidRDefault="006074D0" w:rsidP="006A441B">
      <w:pPr>
        <w:rPr>
          <w:rFonts w:cs="Tahoma"/>
          <w:szCs w:val="20"/>
          <w:lang w:val="en-GB"/>
        </w:rPr>
      </w:pPr>
      <w:r>
        <w:rPr>
          <w:rFonts w:cs="Tahoma"/>
          <w:szCs w:val="20"/>
        </w:rPr>
        <w:t xml:space="preserve">Änderung einer Zulassung gemäß § 25 Arzneimittelgesetz </w:t>
      </w:r>
      <w:proofErr w:type="spellStart"/>
      <w:r w:rsidR="00742B9B">
        <w:rPr>
          <w:rFonts w:cs="Tahoma"/>
          <w:szCs w:val="20"/>
        </w:rPr>
        <w:t>idgF</w:t>
      </w:r>
      <w:proofErr w:type="spellEnd"/>
      <w:r w:rsidR="00742B9B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>(AMG)/ § 16 Tierarzneimittelgesetz</w:t>
      </w:r>
      <w:r w:rsidR="00742B9B">
        <w:rPr>
          <w:rFonts w:cs="Tahoma"/>
          <w:szCs w:val="20"/>
        </w:rPr>
        <w:t xml:space="preserve"> </w:t>
      </w:r>
      <w:proofErr w:type="spellStart"/>
      <w:r w:rsidR="00742B9B">
        <w:rPr>
          <w:rFonts w:cs="Tahoma"/>
          <w:szCs w:val="20"/>
        </w:rPr>
        <w:t>idgF</w:t>
      </w:r>
      <w:proofErr w:type="spellEnd"/>
      <w:r>
        <w:rPr>
          <w:rFonts w:cs="Tahoma"/>
          <w:szCs w:val="20"/>
        </w:rPr>
        <w:t xml:space="preserve"> (TAMG) oder Antrag auf Änderung eines laufenden Zulassungs-/Registrierungsantrages gemäß </w:t>
      </w:r>
      <w:r w:rsidR="00E94A84">
        <w:rPr>
          <w:rFonts w:cs="Tahoma"/>
          <w:szCs w:val="20"/>
        </w:rPr>
        <w:br/>
      </w:r>
      <w:r>
        <w:rPr>
          <w:rFonts w:cs="Tahoma"/>
          <w:szCs w:val="20"/>
        </w:rPr>
        <w:t>§§ 9/10/11/12 AMG</w:t>
      </w:r>
      <w:r w:rsidR="00742B9B">
        <w:rPr>
          <w:rFonts w:cs="Tahoma"/>
          <w:szCs w:val="20"/>
        </w:rPr>
        <w:t xml:space="preserve"> </w:t>
      </w:r>
      <w:proofErr w:type="spellStart"/>
      <w:r w:rsidR="00742B9B">
        <w:rPr>
          <w:rFonts w:cs="Tahoma"/>
          <w:szCs w:val="20"/>
        </w:rPr>
        <w:t>idgF</w:t>
      </w:r>
      <w:proofErr w:type="spellEnd"/>
      <w:r>
        <w:rPr>
          <w:rFonts w:cs="Tahoma"/>
          <w:szCs w:val="20"/>
        </w:rPr>
        <w:t xml:space="preserve"> bzw. </w:t>
      </w:r>
      <w:r w:rsidRPr="00E94A84">
        <w:rPr>
          <w:rFonts w:cs="Tahoma"/>
          <w:szCs w:val="20"/>
          <w:lang w:val="en-GB"/>
        </w:rPr>
        <w:t>§</w:t>
      </w:r>
      <w:r w:rsidR="00742B9B" w:rsidRPr="006A441B">
        <w:rPr>
          <w:rFonts w:cs="Tahoma"/>
          <w:szCs w:val="20"/>
          <w:lang w:val="en-GB"/>
        </w:rPr>
        <w:t>§</w:t>
      </w:r>
      <w:r w:rsidRPr="00E94A84">
        <w:rPr>
          <w:rFonts w:cs="Tahoma"/>
          <w:szCs w:val="20"/>
          <w:lang w:val="en-GB"/>
        </w:rPr>
        <w:t xml:space="preserve"> 8</w:t>
      </w:r>
      <w:r w:rsidR="00742B9B" w:rsidRPr="006A441B">
        <w:rPr>
          <w:rFonts w:cs="Tahoma"/>
          <w:szCs w:val="20"/>
          <w:lang w:val="en-GB"/>
        </w:rPr>
        <w:t>/9/</w:t>
      </w:r>
      <w:r w:rsidR="00225ED0" w:rsidRPr="006A441B">
        <w:rPr>
          <w:rFonts w:cs="Tahoma"/>
          <w:szCs w:val="20"/>
          <w:lang w:val="en-GB"/>
        </w:rPr>
        <w:t>11</w:t>
      </w:r>
      <w:r w:rsidRPr="00E94A84">
        <w:rPr>
          <w:rFonts w:cs="Tahoma"/>
          <w:szCs w:val="20"/>
          <w:lang w:val="en-GB"/>
        </w:rPr>
        <w:t xml:space="preserve"> TAMG</w:t>
      </w:r>
      <w:r w:rsidR="00742B9B" w:rsidRPr="006A441B">
        <w:rPr>
          <w:rFonts w:cs="Tahoma"/>
          <w:szCs w:val="20"/>
          <w:lang w:val="en-GB"/>
        </w:rPr>
        <w:t xml:space="preserve"> </w:t>
      </w:r>
      <w:proofErr w:type="spellStart"/>
      <w:r w:rsidR="00742B9B" w:rsidRPr="006A441B">
        <w:rPr>
          <w:rFonts w:cs="Tahoma"/>
          <w:szCs w:val="20"/>
          <w:lang w:val="en-GB"/>
        </w:rPr>
        <w:t>idgF</w:t>
      </w:r>
      <w:proofErr w:type="spellEnd"/>
      <w:r w:rsidRPr="00E94A84">
        <w:rPr>
          <w:rFonts w:cs="Tahoma"/>
          <w:szCs w:val="20"/>
          <w:lang w:val="en-GB"/>
        </w:rPr>
        <w:t>.</w:t>
      </w:r>
    </w:p>
    <w:p w14:paraId="4A4B6957" w14:textId="77777777" w:rsidR="006074D0" w:rsidRPr="00E94A84" w:rsidRDefault="006074D0" w:rsidP="006074D0">
      <w:pPr>
        <w:jc w:val="both"/>
        <w:rPr>
          <w:rFonts w:cs="Tahoma"/>
          <w:szCs w:val="20"/>
          <w:lang w:val="en-GB"/>
        </w:rPr>
      </w:pPr>
    </w:p>
    <w:p w14:paraId="4A14FCFB" w14:textId="2666E80B" w:rsidR="006074D0" w:rsidRPr="002532A4" w:rsidRDefault="006074D0" w:rsidP="006074D0">
      <w:pPr>
        <w:spacing w:after="240"/>
        <w:jc w:val="both"/>
        <w:rPr>
          <w:rFonts w:cs="Tahoma"/>
          <w:i/>
          <w:szCs w:val="20"/>
          <w:lang w:val="en-US"/>
        </w:rPr>
      </w:pPr>
      <w:r w:rsidRPr="002532A4">
        <w:rPr>
          <w:rFonts w:cs="Tahoma"/>
          <w:b/>
          <w:i/>
          <w:szCs w:val="20"/>
          <w:lang w:val="en-US"/>
        </w:rPr>
        <w:t xml:space="preserve">Transfer of a marketing </w:t>
      </w:r>
      <w:proofErr w:type="spellStart"/>
      <w:r w:rsidRPr="002532A4">
        <w:rPr>
          <w:rFonts w:cs="Tahoma"/>
          <w:b/>
          <w:i/>
          <w:szCs w:val="20"/>
          <w:lang w:val="en-US"/>
        </w:rPr>
        <w:t>authorisation</w:t>
      </w:r>
      <w:proofErr w:type="spellEnd"/>
      <w:r w:rsidRPr="002532A4">
        <w:rPr>
          <w:rFonts w:cs="Tahoma"/>
          <w:b/>
          <w:i/>
          <w:szCs w:val="20"/>
          <w:lang w:val="en-US"/>
        </w:rPr>
        <w:t xml:space="preserve">/registration or of an application for marketing </w:t>
      </w:r>
      <w:proofErr w:type="spellStart"/>
      <w:r w:rsidRPr="002532A4">
        <w:rPr>
          <w:rFonts w:cs="Tahoma"/>
          <w:b/>
          <w:i/>
          <w:szCs w:val="20"/>
          <w:lang w:val="en-US"/>
        </w:rPr>
        <w:t>authorisation</w:t>
      </w:r>
      <w:proofErr w:type="spellEnd"/>
      <w:r w:rsidRPr="002532A4">
        <w:rPr>
          <w:rFonts w:cs="Tahoma"/>
          <w:b/>
          <w:i/>
          <w:szCs w:val="20"/>
          <w:lang w:val="en-US"/>
        </w:rPr>
        <w:t>/registration</w:t>
      </w:r>
      <w:r w:rsidRPr="002532A4">
        <w:rPr>
          <w:rFonts w:cs="Tahoma"/>
          <w:b/>
          <w:i/>
          <w:szCs w:val="20"/>
          <w:lang w:val="en-US"/>
        </w:rPr>
        <w:br/>
      </w:r>
      <w:r w:rsidRPr="002532A4">
        <w:rPr>
          <w:rFonts w:cs="Tahoma"/>
          <w:i/>
          <w:szCs w:val="20"/>
          <w:lang w:val="en-US"/>
        </w:rPr>
        <w:t xml:space="preserve">Change to a marketing </w:t>
      </w:r>
      <w:proofErr w:type="spellStart"/>
      <w:r w:rsidRPr="002532A4">
        <w:rPr>
          <w:rFonts w:cs="Tahoma"/>
          <w:i/>
          <w:szCs w:val="20"/>
          <w:lang w:val="en-US"/>
        </w:rPr>
        <w:t>authorisation</w:t>
      </w:r>
      <w:proofErr w:type="spellEnd"/>
      <w:r w:rsidRPr="002532A4">
        <w:rPr>
          <w:rFonts w:cs="Tahoma"/>
          <w:i/>
          <w:szCs w:val="20"/>
          <w:lang w:val="en-US"/>
        </w:rPr>
        <w:t xml:space="preserve">/registration according § 25 </w:t>
      </w:r>
      <w:r w:rsidRPr="00C91645">
        <w:rPr>
          <w:rFonts w:cs="Tahoma"/>
          <w:i/>
          <w:color w:val="000000"/>
          <w:szCs w:val="20"/>
          <w:lang w:val="en-US"/>
        </w:rPr>
        <w:t>of the Austrian Medicinal Products Act (</w:t>
      </w:r>
      <w:proofErr w:type="spellStart"/>
      <w:r w:rsidRPr="00C91645">
        <w:rPr>
          <w:rFonts w:cs="Tahoma"/>
          <w:i/>
          <w:color w:val="000000"/>
          <w:szCs w:val="20"/>
          <w:lang w:val="en-US"/>
        </w:rPr>
        <w:t>Arzneimittelgesetz</w:t>
      </w:r>
      <w:proofErr w:type="spellEnd"/>
      <w:r>
        <w:rPr>
          <w:rFonts w:cs="Tahoma"/>
          <w:i/>
          <w:color w:val="000000"/>
          <w:szCs w:val="20"/>
          <w:lang w:val="en-US"/>
        </w:rPr>
        <w:t>, AMG</w:t>
      </w:r>
      <w:r w:rsidRPr="00C91645">
        <w:rPr>
          <w:rFonts w:cs="Tahoma"/>
          <w:i/>
          <w:color w:val="000000"/>
          <w:szCs w:val="20"/>
          <w:lang w:val="en-US"/>
        </w:rPr>
        <w:t>)</w:t>
      </w:r>
      <w:r>
        <w:rPr>
          <w:rFonts w:cs="Tahoma"/>
          <w:i/>
          <w:color w:val="000000"/>
          <w:szCs w:val="20"/>
          <w:lang w:val="en-US"/>
        </w:rPr>
        <w:t xml:space="preserve"> </w:t>
      </w:r>
      <w:r>
        <w:rPr>
          <w:rFonts w:cs="Tahoma"/>
          <w:i/>
          <w:szCs w:val="20"/>
          <w:lang w:val="en-US"/>
        </w:rPr>
        <w:t xml:space="preserve">/ § 16 </w:t>
      </w:r>
      <w:r w:rsidRPr="007273CD">
        <w:rPr>
          <w:rFonts w:cs="Tahoma"/>
          <w:i/>
          <w:color w:val="000000"/>
          <w:szCs w:val="20"/>
          <w:lang w:val="en-US"/>
        </w:rPr>
        <w:t>of the Austrian</w:t>
      </w:r>
      <w:r>
        <w:rPr>
          <w:rFonts w:cs="Tahoma"/>
          <w:i/>
          <w:color w:val="000000"/>
          <w:szCs w:val="20"/>
          <w:lang w:val="en-US"/>
        </w:rPr>
        <w:t xml:space="preserve"> veterinary</w:t>
      </w:r>
      <w:r w:rsidRPr="007273CD">
        <w:rPr>
          <w:rFonts w:cs="Tahoma"/>
          <w:i/>
          <w:color w:val="000000"/>
          <w:szCs w:val="20"/>
          <w:lang w:val="en-US"/>
        </w:rPr>
        <w:t xml:space="preserve"> Medicinal Products Act (</w:t>
      </w:r>
      <w:proofErr w:type="spellStart"/>
      <w:r>
        <w:rPr>
          <w:rFonts w:cs="Tahoma"/>
          <w:i/>
          <w:color w:val="000000"/>
          <w:szCs w:val="20"/>
          <w:lang w:val="en-US"/>
        </w:rPr>
        <w:t>Tiera</w:t>
      </w:r>
      <w:r w:rsidRPr="007273CD">
        <w:rPr>
          <w:rFonts w:cs="Tahoma"/>
          <w:i/>
          <w:color w:val="000000"/>
          <w:szCs w:val="20"/>
          <w:lang w:val="en-US"/>
        </w:rPr>
        <w:t>rzneimittelgesetz</w:t>
      </w:r>
      <w:proofErr w:type="spellEnd"/>
      <w:r>
        <w:rPr>
          <w:rFonts w:cs="Tahoma"/>
          <w:i/>
          <w:color w:val="000000"/>
          <w:szCs w:val="20"/>
          <w:lang w:val="en-US"/>
        </w:rPr>
        <w:t>, TAMG</w:t>
      </w:r>
      <w:r w:rsidRPr="007273CD">
        <w:rPr>
          <w:rFonts w:cs="Tahoma"/>
          <w:i/>
          <w:color w:val="000000"/>
          <w:szCs w:val="20"/>
          <w:lang w:val="en-US"/>
        </w:rPr>
        <w:t>)</w:t>
      </w:r>
      <w:r w:rsidRPr="002532A4">
        <w:rPr>
          <w:rFonts w:cs="Tahoma"/>
          <w:i/>
          <w:szCs w:val="20"/>
          <w:lang w:val="en-US"/>
        </w:rPr>
        <w:t xml:space="preserve"> or request for changing a pending application for marketing </w:t>
      </w:r>
      <w:proofErr w:type="spellStart"/>
      <w:r w:rsidRPr="002532A4">
        <w:rPr>
          <w:rFonts w:cs="Tahoma"/>
          <w:i/>
          <w:szCs w:val="20"/>
          <w:lang w:val="en-US"/>
        </w:rPr>
        <w:t>authorisation</w:t>
      </w:r>
      <w:proofErr w:type="spellEnd"/>
      <w:r w:rsidRPr="002532A4">
        <w:rPr>
          <w:rFonts w:cs="Tahoma"/>
          <w:i/>
          <w:szCs w:val="20"/>
          <w:lang w:val="en-US"/>
        </w:rPr>
        <w:t xml:space="preserve">/registration according to </w:t>
      </w:r>
      <w:r w:rsidR="00E94A84">
        <w:rPr>
          <w:rFonts w:cs="Tahoma"/>
          <w:i/>
          <w:szCs w:val="20"/>
          <w:lang w:val="en-US"/>
        </w:rPr>
        <w:br/>
      </w:r>
      <w:r w:rsidRPr="002532A4">
        <w:rPr>
          <w:rFonts w:cs="Tahoma"/>
          <w:i/>
          <w:szCs w:val="20"/>
          <w:lang w:val="en-US"/>
        </w:rPr>
        <w:t>§§ 9/10/11/12 AMG</w:t>
      </w:r>
      <w:r>
        <w:rPr>
          <w:rFonts w:cs="Tahoma"/>
          <w:i/>
          <w:szCs w:val="20"/>
          <w:lang w:val="en-US"/>
        </w:rPr>
        <w:t xml:space="preserve"> or § 8 TAMG.</w:t>
      </w:r>
    </w:p>
    <w:p w14:paraId="005D7143" w14:textId="77777777" w:rsidR="007478B1" w:rsidRPr="00CC4304" w:rsidRDefault="007478B1" w:rsidP="00CC4304">
      <w:pPr>
        <w:spacing w:after="240"/>
        <w:jc w:val="both"/>
        <w:rPr>
          <w:rFonts w:cs="Tahoma"/>
          <w:i/>
          <w:szCs w:val="20"/>
          <w:lang w:val="en-US"/>
        </w:rPr>
      </w:pPr>
    </w:p>
    <w:p w14:paraId="1BCEC559" w14:textId="77777777" w:rsidR="00A10253" w:rsidRPr="008219B3" w:rsidRDefault="00A10253" w:rsidP="002532A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DBE5F1" w:themeFill="accent1" w:themeFillTint="33"/>
        <w:tabs>
          <w:tab w:val="left" w:pos="5040"/>
        </w:tabs>
        <w:spacing w:before="120" w:after="120"/>
        <w:rPr>
          <w:rFonts w:cs="Tahoma"/>
          <w:b/>
          <w:sz w:val="16"/>
          <w:szCs w:val="18"/>
        </w:rPr>
      </w:pPr>
      <w:r>
        <w:rPr>
          <w:rFonts w:cs="Tahoma"/>
          <w:b/>
          <w:sz w:val="18"/>
          <w:szCs w:val="18"/>
          <w:lang w:val="de-AT"/>
        </w:rPr>
        <w:t>zukünftiger</w:t>
      </w:r>
      <w:r w:rsidRPr="00E60116">
        <w:rPr>
          <w:rFonts w:cs="Tahoma"/>
          <w:b/>
          <w:sz w:val="18"/>
          <w:szCs w:val="18"/>
          <w:lang w:val="de-AT"/>
        </w:rPr>
        <w:t xml:space="preserve"> Inhaber der Zulassung/Registrierung</w:t>
      </w:r>
      <w:r>
        <w:rPr>
          <w:rFonts w:cs="Tahoma"/>
          <w:b/>
          <w:sz w:val="18"/>
          <w:szCs w:val="18"/>
          <w:lang w:val="de-AT"/>
        </w:rPr>
        <w:t>/ Antragsteller</w:t>
      </w:r>
      <w:r>
        <w:rPr>
          <w:rFonts w:cs="Tahoma"/>
          <w:b/>
          <w:sz w:val="18"/>
          <w:szCs w:val="18"/>
          <w:lang w:val="de-AT"/>
        </w:rPr>
        <w:br/>
      </w:r>
      <w:proofErr w:type="spellStart"/>
      <w:r w:rsidRPr="002532A4">
        <w:rPr>
          <w:rFonts w:cs="Tahoma"/>
          <w:b/>
          <w:i/>
          <w:sz w:val="18"/>
          <w:szCs w:val="20"/>
        </w:rPr>
        <w:t>future</w:t>
      </w:r>
      <w:proofErr w:type="spellEnd"/>
      <w:r w:rsidRPr="002532A4">
        <w:rPr>
          <w:rFonts w:cs="Tahoma"/>
          <w:b/>
          <w:i/>
          <w:sz w:val="18"/>
          <w:szCs w:val="20"/>
        </w:rPr>
        <w:t xml:space="preserve"> </w:t>
      </w:r>
      <w:proofErr w:type="spellStart"/>
      <w:r w:rsidRPr="002532A4">
        <w:rPr>
          <w:rFonts w:cs="Tahoma"/>
          <w:b/>
          <w:i/>
          <w:sz w:val="18"/>
          <w:szCs w:val="20"/>
        </w:rPr>
        <w:t>marketing</w:t>
      </w:r>
      <w:proofErr w:type="spellEnd"/>
      <w:r w:rsidRPr="002532A4">
        <w:rPr>
          <w:rFonts w:cs="Tahoma"/>
          <w:b/>
          <w:i/>
          <w:sz w:val="18"/>
          <w:szCs w:val="20"/>
        </w:rPr>
        <w:t xml:space="preserve"> </w:t>
      </w:r>
      <w:proofErr w:type="spellStart"/>
      <w:r w:rsidRPr="002532A4">
        <w:rPr>
          <w:rFonts w:cs="Tahoma"/>
          <w:b/>
          <w:i/>
          <w:sz w:val="18"/>
          <w:szCs w:val="20"/>
        </w:rPr>
        <w:t>authorisation</w:t>
      </w:r>
      <w:proofErr w:type="spellEnd"/>
      <w:r w:rsidRPr="002532A4">
        <w:rPr>
          <w:rFonts w:cs="Tahoma"/>
          <w:b/>
          <w:i/>
          <w:sz w:val="18"/>
          <w:szCs w:val="20"/>
        </w:rPr>
        <w:t>/</w:t>
      </w:r>
      <w:proofErr w:type="spellStart"/>
      <w:r w:rsidRPr="002532A4">
        <w:rPr>
          <w:rFonts w:cs="Tahoma"/>
          <w:b/>
          <w:i/>
          <w:sz w:val="18"/>
          <w:szCs w:val="20"/>
        </w:rPr>
        <w:t>registration</w:t>
      </w:r>
      <w:proofErr w:type="spellEnd"/>
      <w:r w:rsidRPr="002532A4">
        <w:rPr>
          <w:rFonts w:cs="Tahoma"/>
          <w:b/>
          <w:i/>
          <w:sz w:val="18"/>
          <w:szCs w:val="20"/>
        </w:rPr>
        <w:t xml:space="preserve"> holder </w:t>
      </w:r>
      <w:proofErr w:type="spellStart"/>
      <w:r w:rsidRPr="002532A4">
        <w:rPr>
          <w:rFonts w:cs="Tahoma"/>
          <w:b/>
          <w:i/>
          <w:sz w:val="18"/>
          <w:szCs w:val="20"/>
        </w:rPr>
        <w:t>or</w:t>
      </w:r>
      <w:proofErr w:type="spellEnd"/>
      <w:r w:rsidRPr="002532A4">
        <w:rPr>
          <w:rFonts w:cs="Tahoma"/>
          <w:b/>
          <w:i/>
          <w:sz w:val="18"/>
          <w:szCs w:val="20"/>
        </w:rPr>
        <w:t xml:space="preserve"> </w:t>
      </w:r>
      <w:proofErr w:type="spellStart"/>
      <w:r w:rsidRPr="002532A4">
        <w:rPr>
          <w:rFonts w:cs="Tahoma"/>
          <w:b/>
          <w:i/>
          <w:sz w:val="18"/>
          <w:szCs w:val="20"/>
        </w:rPr>
        <w:t>applicant</w:t>
      </w:r>
      <w:proofErr w:type="spellEnd"/>
    </w:p>
    <w:tbl>
      <w:tblPr>
        <w:tblStyle w:val="Tabellenraster"/>
        <w:tblW w:w="9209" w:type="dxa"/>
        <w:tblInd w:w="142" w:type="dxa"/>
        <w:tblLook w:val="04A0" w:firstRow="1" w:lastRow="0" w:firstColumn="1" w:lastColumn="0" w:noHBand="0" w:noVBand="1"/>
      </w:tblPr>
      <w:tblGrid>
        <w:gridCol w:w="2977"/>
        <w:gridCol w:w="6232"/>
      </w:tblGrid>
      <w:tr w:rsidR="00A10253" w:rsidRPr="00E60116" w14:paraId="7752820C" w14:textId="77777777" w:rsidTr="00000186">
        <w:tc>
          <w:tcPr>
            <w:tcW w:w="2977" w:type="dxa"/>
          </w:tcPr>
          <w:p w14:paraId="6675AF0A" w14:textId="77777777" w:rsidR="00A10253" w:rsidRPr="00E60116" w:rsidRDefault="00A10253" w:rsidP="007478B1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  <w:lang w:val="de-AT"/>
              </w:rPr>
            </w:pPr>
            <w:r w:rsidRPr="00E60116">
              <w:rPr>
                <w:rFonts w:cs="Tahoma"/>
                <w:sz w:val="18"/>
                <w:szCs w:val="18"/>
                <w:lang w:val="de-AT"/>
              </w:rPr>
              <w:t>Name</w:t>
            </w:r>
            <w:r w:rsidR="007478B1">
              <w:rPr>
                <w:rFonts w:cs="Tahoma"/>
                <w:sz w:val="18"/>
                <w:szCs w:val="18"/>
                <w:lang w:val="de-AT"/>
              </w:rPr>
              <w:br/>
            </w:r>
            <w:r w:rsidR="00094E86" w:rsidRPr="002532A4">
              <w:rPr>
                <w:rFonts w:cs="Tahoma"/>
                <w:i/>
                <w:sz w:val="18"/>
                <w:szCs w:val="18"/>
                <w:lang w:val="de-AT"/>
              </w:rPr>
              <w:t>Company name</w:t>
            </w:r>
          </w:p>
        </w:tc>
        <w:tc>
          <w:tcPr>
            <w:tcW w:w="6232" w:type="dxa"/>
          </w:tcPr>
          <w:p w14:paraId="4BC8F457" w14:textId="77777777" w:rsidR="00A10253" w:rsidRPr="00E60116" w:rsidRDefault="00E05B1B" w:rsidP="007478B1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  <w:lang w:val="de-AT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552695711"/>
                <w:placeholder>
                  <w:docPart w:val="5A2E8AB8F03A4FB59BE597673B6DE450"/>
                </w:placeholder>
              </w:sdtPr>
              <w:sdtEndPr/>
              <w:sdtContent>
                <w:bookmarkStart w:id="0" w:name="Text15"/>
                <w:r w:rsidR="007478B1">
                  <w:rPr>
                    <w:rFonts w:cs="Tahoma"/>
                    <w:sz w:val="18"/>
                    <w:szCs w:val="18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="007478B1">
                  <w:rPr>
                    <w:rFonts w:cs="Tahoma"/>
                    <w:sz w:val="18"/>
                    <w:szCs w:val="18"/>
                  </w:rPr>
                  <w:instrText xml:space="preserve"> FORMTEXT </w:instrText>
                </w:r>
                <w:r w:rsidR="007478B1">
                  <w:rPr>
                    <w:rFonts w:cs="Tahoma"/>
                    <w:sz w:val="18"/>
                    <w:szCs w:val="18"/>
                  </w:rPr>
                </w:r>
                <w:r w:rsidR="007478B1">
                  <w:rPr>
                    <w:rFonts w:cs="Tahoma"/>
                    <w:sz w:val="18"/>
                    <w:szCs w:val="18"/>
                  </w:rPr>
                  <w:fldChar w:fldCharType="separate"/>
                </w:r>
                <w:r w:rsidR="007478B1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7478B1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7478B1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7478B1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7478B1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7478B1">
                  <w:rPr>
                    <w:rFonts w:cs="Tahoma"/>
                    <w:sz w:val="18"/>
                    <w:szCs w:val="18"/>
                  </w:rPr>
                  <w:fldChar w:fldCharType="end"/>
                </w:r>
                <w:bookmarkEnd w:id="0"/>
              </w:sdtContent>
            </w:sdt>
          </w:p>
        </w:tc>
      </w:tr>
      <w:tr w:rsidR="00A10253" w:rsidRPr="00E60116" w14:paraId="322021F8" w14:textId="77777777" w:rsidTr="00000186">
        <w:tc>
          <w:tcPr>
            <w:tcW w:w="2977" w:type="dxa"/>
          </w:tcPr>
          <w:p w14:paraId="3353FB66" w14:textId="77777777" w:rsidR="00A10253" w:rsidRPr="00E60116" w:rsidRDefault="00A10253" w:rsidP="004D0D8A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</w:rPr>
            </w:pPr>
            <w:r w:rsidRPr="00E60116">
              <w:rPr>
                <w:rFonts w:cs="Tahoma"/>
                <w:sz w:val="18"/>
                <w:szCs w:val="18"/>
              </w:rPr>
              <w:t>Adresse</w:t>
            </w:r>
            <w:r w:rsidR="007478B1">
              <w:rPr>
                <w:rFonts w:cs="Tahoma"/>
                <w:sz w:val="18"/>
                <w:szCs w:val="18"/>
              </w:rPr>
              <w:br/>
            </w:r>
            <w:proofErr w:type="spellStart"/>
            <w:r w:rsidR="00094E86" w:rsidRPr="002532A4">
              <w:rPr>
                <w:rFonts w:cs="Tahoma"/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232" w:type="dxa"/>
          </w:tcPr>
          <w:p w14:paraId="37E04768" w14:textId="77777777" w:rsidR="00A10253" w:rsidRPr="00E60116" w:rsidRDefault="00E05B1B" w:rsidP="004D0D8A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953240274"/>
                <w:placeholder>
                  <w:docPart w:val="B1C0A824136345C28DB5B86B3F2DDAAA"/>
                </w:placeholder>
              </w:sdtPr>
              <w:sdtEndPr/>
              <w:sdtContent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instrText xml:space="preserve"> FORMTEXT </w:instrText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separate"/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10253" w:rsidRPr="00E60116" w14:paraId="06948600" w14:textId="77777777" w:rsidTr="00000186">
        <w:tc>
          <w:tcPr>
            <w:tcW w:w="2977" w:type="dxa"/>
          </w:tcPr>
          <w:p w14:paraId="15C401FC" w14:textId="77777777" w:rsidR="00A10253" w:rsidRPr="00E60116" w:rsidRDefault="00051FEB" w:rsidP="004D0D8A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  <w:lang w:val="de-AT"/>
              </w:rPr>
            </w:pPr>
            <w:proofErr w:type="spellStart"/>
            <w:r>
              <w:rPr>
                <w:rFonts w:cs="Tahoma"/>
                <w:sz w:val="18"/>
                <w:szCs w:val="18"/>
                <w:lang w:val="de-AT"/>
              </w:rPr>
              <w:t>Loc</w:t>
            </w:r>
            <w:proofErr w:type="spellEnd"/>
            <w:r>
              <w:rPr>
                <w:rFonts w:cs="Tahoma"/>
                <w:sz w:val="18"/>
                <w:szCs w:val="18"/>
                <w:lang w:val="de-AT"/>
              </w:rPr>
              <w:t>-ID</w:t>
            </w:r>
            <w:r w:rsidR="00094E86">
              <w:rPr>
                <w:rFonts w:cs="Tahoma"/>
                <w:sz w:val="18"/>
                <w:szCs w:val="18"/>
                <w:lang w:val="de-AT"/>
              </w:rPr>
              <w:t xml:space="preserve"> </w:t>
            </w:r>
            <w:r w:rsidR="00094E86" w:rsidRPr="00094E86">
              <w:rPr>
                <w:rFonts w:cs="Tahoma"/>
                <w:sz w:val="18"/>
                <w:szCs w:val="18"/>
                <w:vertAlign w:val="superscript"/>
                <w:lang w:val="de-AT"/>
              </w:rPr>
              <w:t>1</w:t>
            </w:r>
          </w:p>
        </w:tc>
        <w:tc>
          <w:tcPr>
            <w:tcW w:w="6232" w:type="dxa"/>
          </w:tcPr>
          <w:p w14:paraId="1B8CE0B0" w14:textId="77777777" w:rsidR="00A10253" w:rsidRPr="00E60116" w:rsidRDefault="00E05B1B" w:rsidP="004D0D8A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  <w:lang w:val="de-AT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076899206"/>
                <w:placeholder>
                  <w:docPart w:val="0FDD41E5F9454F79ACF1E6DF3A2EF2DB"/>
                </w:placeholder>
              </w:sdtPr>
              <w:sdtEndPr/>
              <w:sdtContent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instrText xml:space="preserve"> FORMTEXT </w:instrText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separate"/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10253" w:rsidRPr="00E60116" w14:paraId="3B89FEF5" w14:textId="77777777" w:rsidTr="00000186">
        <w:tc>
          <w:tcPr>
            <w:tcW w:w="2977" w:type="dxa"/>
          </w:tcPr>
          <w:p w14:paraId="0AE55B1C" w14:textId="77777777" w:rsidR="00A10253" w:rsidRPr="00E60116" w:rsidRDefault="007478B1" w:rsidP="004D0D8A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  <w:lang w:val="de-AT"/>
              </w:rPr>
            </w:pPr>
            <w:r>
              <w:rPr>
                <w:rFonts w:cs="Tahoma"/>
                <w:sz w:val="18"/>
                <w:szCs w:val="18"/>
                <w:lang w:val="de-AT"/>
              </w:rPr>
              <w:t>Telefonnummer</w:t>
            </w:r>
            <w:r>
              <w:rPr>
                <w:rFonts w:cs="Tahoma"/>
                <w:sz w:val="18"/>
                <w:szCs w:val="18"/>
                <w:lang w:val="de-AT"/>
              </w:rPr>
              <w:br/>
            </w:r>
            <w:proofErr w:type="spellStart"/>
            <w:r w:rsidR="00000186" w:rsidRPr="002532A4">
              <w:rPr>
                <w:rFonts w:cs="Tahoma"/>
                <w:i/>
                <w:sz w:val="18"/>
                <w:szCs w:val="18"/>
                <w:lang w:val="de-AT"/>
              </w:rPr>
              <w:t>telephone</w:t>
            </w:r>
            <w:proofErr w:type="spellEnd"/>
            <w:r w:rsidR="00000186">
              <w:rPr>
                <w:rFonts w:cs="Tahoma"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6232" w:type="dxa"/>
          </w:tcPr>
          <w:p w14:paraId="1BE501FD" w14:textId="77777777" w:rsidR="00A10253" w:rsidRPr="00E60116" w:rsidRDefault="00E05B1B" w:rsidP="004D0D8A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  <w:lang w:val="de-AT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678661205"/>
                <w:placeholder>
                  <w:docPart w:val="3E6D7EC37EFF4CD58602D81D2B5DE8F2"/>
                </w:placeholder>
              </w:sdtPr>
              <w:sdtEndPr/>
              <w:sdtContent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instrText xml:space="preserve"> FORMTEXT </w:instrText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separate"/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10253" w:rsidRPr="00E60116" w14:paraId="184493E8" w14:textId="77777777" w:rsidTr="00000186">
        <w:tc>
          <w:tcPr>
            <w:tcW w:w="2977" w:type="dxa"/>
          </w:tcPr>
          <w:p w14:paraId="3806D1C0" w14:textId="77777777" w:rsidR="00A10253" w:rsidRPr="002532A4" w:rsidRDefault="00A10253" w:rsidP="00094E86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  <w:lang w:val="de-AT"/>
              </w:rPr>
            </w:pPr>
            <w:r w:rsidRPr="002532A4">
              <w:rPr>
                <w:rFonts w:cs="Tahoma"/>
                <w:sz w:val="18"/>
                <w:szCs w:val="18"/>
                <w:lang w:val="de-AT"/>
              </w:rPr>
              <w:t>Email</w:t>
            </w:r>
            <w:r w:rsidR="00094E86" w:rsidRPr="002532A4">
              <w:rPr>
                <w:rFonts w:cs="Tahoma"/>
                <w:sz w:val="18"/>
                <w:szCs w:val="18"/>
                <w:vertAlign w:val="superscript"/>
                <w:lang w:val="de-AT"/>
              </w:rPr>
              <w:t>2</w:t>
            </w:r>
            <w:r w:rsidR="007478B1" w:rsidRPr="002532A4">
              <w:rPr>
                <w:rFonts w:cs="Tahoma"/>
                <w:sz w:val="18"/>
                <w:szCs w:val="18"/>
                <w:lang w:val="de-AT"/>
              </w:rPr>
              <w:br/>
            </w:r>
            <w:r w:rsidR="00000186" w:rsidRPr="002532A4">
              <w:rPr>
                <w:rFonts w:cs="Tahoma"/>
                <w:i/>
                <w:sz w:val="18"/>
                <w:szCs w:val="18"/>
                <w:lang w:val="de-AT"/>
              </w:rPr>
              <w:t>E-Mail</w:t>
            </w:r>
          </w:p>
        </w:tc>
        <w:tc>
          <w:tcPr>
            <w:tcW w:w="6232" w:type="dxa"/>
          </w:tcPr>
          <w:p w14:paraId="78A976EE" w14:textId="77777777" w:rsidR="00A10253" w:rsidRPr="00E60116" w:rsidRDefault="00E05B1B" w:rsidP="004D0D8A">
            <w:pPr>
              <w:tabs>
                <w:tab w:val="left" w:pos="5040"/>
              </w:tabs>
              <w:spacing w:before="120" w:after="120"/>
              <w:rPr>
                <w:rFonts w:cs="Tahoma"/>
                <w:sz w:val="18"/>
                <w:szCs w:val="18"/>
                <w:lang w:val="de-AT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043670932"/>
                <w:placeholder>
                  <w:docPart w:val="1FBCFA6D386F47C29B1E52B2C7BF87C4"/>
                </w:placeholder>
              </w:sdtPr>
              <w:sdtEndPr/>
              <w:sdtContent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begin">
                    <w:ffData>
                      <w:name w:val="Text15"/>
                      <w:enabled/>
                      <w:calcOnExit w:val="0"/>
                      <w:textInput/>
                    </w:ffData>
                  </w:fldChar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instrText xml:space="preserve"> FORMTEXT </w:instrText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separate"/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noProof/>
                    <w:sz w:val="18"/>
                    <w:szCs w:val="18"/>
                  </w:rPr>
                  <w:t> </w:t>
                </w:r>
                <w:r w:rsidR="00000186" w:rsidRPr="008219B3">
                  <w:rPr>
                    <w:rFonts w:cs="Tahoma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19EAE01C" w14:textId="77777777" w:rsidR="00CC4304" w:rsidRPr="00A10253" w:rsidRDefault="00094E86" w:rsidP="00094E86">
      <w:pPr>
        <w:ind w:left="284"/>
        <w:rPr>
          <w:rFonts w:cs="Tahoma"/>
          <w:sz w:val="16"/>
          <w:szCs w:val="20"/>
        </w:rPr>
      </w:pPr>
      <w:r w:rsidRPr="00094E86">
        <w:rPr>
          <w:rFonts w:cs="Tahoma"/>
          <w:sz w:val="18"/>
          <w:szCs w:val="20"/>
          <w:vertAlign w:val="superscript"/>
        </w:rPr>
        <w:t xml:space="preserve">1 </w:t>
      </w:r>
      <w:hyperlink r:id="rId9" w:anchor="/" w:history="1">
        <w:r w:rsidRPr="00094E86">
          <w:rPr>
            <w:rStyle w:val="Hyperlink"/>
            <w:rFonts w:cs="Tahoma"/>
            <w:sz w:val="16"/>
            <w:szCs w:val="20"/>
          </w:rPr>
          <w:t>https://spor.ema.europa.eu/omswi/#/</w:t>
        </w:r>
      </w:hyperlink>
      <w:r>
        <w:rPr>
          <w:rFonts w:cs="Tahoma"/>
          <w:sz w:val="16"/>
          <w:szCs w:val="20"/>
        </w:rPr>
        <w:br/>
      </w:r>
      <w:r>
        <w:rPr>
          <w:rFonts w:cs="Tahoma"/>
          <w:sz w:val="16"/>
          <w:szCs w:val="20"/>
          <w:vertAlign w:val="superscript"/>
        </w:rPr>
        <w:t>2</w:t>
      </w:r>
      <w:r w:rsidR="00A10253">
        <w:rPr>
          <w:rFonts w:cs="Tahoma"/>
          <w:sz w:val="16"/>
          <w:szCs w:val="20"/>
        </w:rPr>
        <w:t xml:space="preserve"> </w:t>
      </w:r>
      <w:r w:rsidR="00A10253" w:rsidRPr="00A10253">
        <w:rPr>
          <w:rFonts w:cs="Tahoma"/>
          <w:sz w:val="16"/>
          <w:szCs w:val="20"/>
        </w:rPr>
        <w:t>allgemeine</w:t>
      </w:r>
      <w:r w:rsidR="00A10253">
        <w:rPr>
          <w:rFonts w:cs="Tahoma"/>
          <w:sz w:val="16"/>
          <w:szCs w:val="20"/>
        </w:rPr>
        <w:t xml:space="preserve"> Emailadresse</w:t>
      </w:r>
      <w:r w:rsidR="00A10253" w:rsidRPr="00A10253">
        <w:rPr>
          <w:rFonts w:cs="Tahoma"/>
          <w:sz w:val="16"/>
          <w:szCs w:val="20"/>
        </w:rPr>
        <w:t xml:space="preserve"> für regulatorische Angelegenheiten/</w:t>
      </w:r>
      <w:proofErr w:type="spellStart"/>
      <w:r w:rsidR="00A10253" w:rsidRPr="002532A4">
        <w:rPr>
          <w:rFonts w:cs="Tahoma"/>
          <w:i/>
          <w:sz w:val="16"/>
          <w:szCs w:val="20"/>
        </w:rPr>
        <w:t>general</w:t>
      </w:r>
      <w:proofErr w:type="spellEnd"/>
      <w:r w:rsidR="00A10253" w:rsidRPr="002532A4">
        <w:rPr>
          <w:rFonts w:cs="Tahoma"/>
          <w:i/>
          <w:sz w:val="16"/>
          <w:szCs w:val="20"/>
        </w:rPr>
        <w:t xml:space="preserve"> </w:t>
      </w:r>
      <w:proofErr w:type="gramStart"/>
      <w:r w:rsidR="00A10253" w:rsidRPr="002532A4">
        <w:rPr>
          <w:rFonts w:cs="Tahoma"/>
          <w:i/>
          <w:sz w:val="16"/>
          <w:szCs w:val="20"/>
        </w:rPr>
        <w:t>email</w:t>
      </w:r>
      <w:proofErr w:type="gramEnd"/>
      <w:r w:rsidR="00A10253" w:rsidRPr="002532A4">
        <w:rPr>
          <w:rFonts w:cs="Tahoma"/>
          <w:i/>
          <w:sz w:val="16"/>
          <w:szCs w:val="20"/>
        </w:rPr>
        <w:t xml:space="preserve"> </w:t>
      </w:r>
      <w:proofErr w:type="spellStart"/>
      <w:r w:rsidR="00A10253" w:rsidRPr="002532A4">
        <w:rPr>
          <w:rFonts w:cs="Tahoma"/>
          <w:i/>
          <w:sz w:val="16"/>
          <w:szCs w:val="20"/>
        </w:rPr>
        <w:t>address</w:t>
      </w:r>
      <w:proofErr w:type="spellEnd"/>
      <w:r w:rsidR="00A10253" w:rsidRPr="002532A4">
        <w:rPr>
          <w:rFonts w:cs="Tahoma"/>
          <w:i/>
          <w:sz w:val="16"/>
          <w:szCs w:val="20"/>
        </w:rPr>
        <w:t xml:space="preserve"> </w:t>
      </w:r>
      <w:proofErr w:type="spellStart"/>
      <w:r w:rsidR="00A10253" w:rsidRPr="002532A4">
        <w:rPr>
          <w:rFonts w:cs="Tahoma"/>
          <w:i/>
          <w:sz w:val="16"/>
          <w:szCs w:val="20"/>
        </w:rPr>
        <w:t>for</w:t>
      </w:r>
      <w:proofErr w:type="spellEnd"/>
      <w:r w:rsidR="00A10253" w:rsidRPr="002532A4">
        <w:rPr>
          <w:rFonts w:cs="Tahoma"/>
          <w:i/>
          <w:sz w:val="16"/>
          <w:szCs w:val="20"/>
        </w:rPr>
        <w:t xml:space="preserve"> </w:t>
      </w:r>
      <w:proofErr w:type="spellStart"/>
      <w:r w:rsidR="00A10253" w:rsidRPr="002532A4">
        <w:rPr>
          <w:rFonts w:cs="Tahoma"/>
          <w:i/>
          <w:sz w:val="16"/>
          <w:szCs w:val="20"/>
        </w:rPr>
        <w:t>regulatory</w:t>
      </w:r>
      <w:proofErr w:type="spellEnd"/>
      <w:r w:rsidR="00A10253" w:rsidRPr="002532A4">
        <w:rPr>
          <w:rFonts w:cs="Tahoma"/>
          <w:i/>
          <w:sz w:val="16"/>
          <w:szCs w:val="20"/>
        </w:rPr>
        <w:t xml:space="preserve"> </w:t>
      </w:r>
      <w:proofErr w:type="spellStart"/>
      <w:r w:rsidR="00A10253" w:rsidRPr="002532A4">
        <w:rPr>
          <w:rFonts w:cs="Tahoma"/>
          <w:i/>
          <w:sz w:val="16"/>
          <w:szCs w:val="20"/>
        </w:rPr>
        <w:t>affairs</w:t>
      </w:r>
      <w:proofErr w:type="spellEnd"/>
    </w:p>
    <w:p w14:paraId="62A447D2" w14:textId="77777777" w:rsidR="007478B1" w:rsidRDefault="007478B1">
      <w:pPr>
        <w:spacing w:after="200" w:line="276" w:lineRule="auto"/>
        <w:rPr>
          <w:rFonts w:cs="Tahoma"/>
          <w:szCs w:val="20"/>
        </w:rPr>
      </w:pPr>
      <w:r>
        <w:rPr>
          <w:rFonts w:cs="Tahoma"/>
          <w:szCs w:val="20"/>
        </w:rPr>
        <w:br w:type="page"/>
      </w:r>
    </w:p>
    <w:p w14:paraId="53641F3A" w14:textId="77777777" w:rsidR="00B46AD9" w:rsidRDefault="00B46AD9">
      <w:pPr>
        <w:spacing w:after="200" w:line="276" w:lineRule="auto"/>
        <w:rPr>
          <w:rFonts w:cs="Tahoma"/>
          <w:szCs w:val="20"/>
        </w:rPr>
      </w:pPr>
    </w:p>
    <w:p w14:paraId="430EC90A" w14:textId="77777777" w:rsidR="00B46AD9" w:rsidRPr="00E60116" w:rsidRDefault="00B46AD9" w:rsidP="00F1222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BE5F1" w:themeFill="accent1" w:themeFillTint="33"/>
        <w:tabs>
          <w:tab w:val="left" w:pos="5040"/>
        </w:tabs>
        <w:spacing w:before="240" w:after="120"/>
        <w:rPr>
          <w:rFonts w:cs="Tahoma"/>
          <w:b/>
          <w:sz w:val="18"/>
          <w:szCs w:val="18"/>
          <w:lang w:val="de-AT"/>
        </w:rPr>
      </w:pPr>
      <w:r w:rsidRPr="00E60116">
        <w:rPr>
          <w:rFonts w:cs="Tahoma"/>
          <w:b/>
          <w:sz w:val="18"/>
          <w:szCs w:val="18"/>
          <w:lang w:val="de-AT"/>
        </w:rPr>
        <w:t xml:space="preserve">Angaben </w:t>
      </w:r>
      <w:r w:rsidR="009B6392">
        <w:rPr>
          <w:rFonts w:cs="Tahoma"/>
          <w:b/>
          <w:sz w:val="18"/>
          <w:szCs w:val="18"/>
          <w:lang w:val="de-AT"/>
        </w:rPr>
        <w:t>zum Zeitpunkt der Übertragung</w:t>
      </w:r>
      <w:r>
        <w:rPr>
          <w:rFonts w:cs="Tahoma"/>
          <w:b/>
          <w:sz w:val="18"/>
          <w:szCs w:val="18"/>
          <w:lang w:val="de-AT"/>
        </w:rPr>
        <w:br/>
      </w:r>
      <w:proofErr w:type="spellStart"/>
      <w:r w:rsidR="009B6392" w:rsidRPr="002532A4">
        <w:rPr>
          <w:rFonts w:cs="Tahoma"/>
          <w:b/>
          <w:i/>
          <w:sz w:val="18"/>
          <w:szCs w:val="18"/>
          <w:lang w:val="de-AT"/>
        </w:rPr>
        <w:t>effective</w:t>
      </w:r>
      <w:proofErr w:type="spellEnd"/>
      <w:r w:rsidR="009B6392" w:rsidRPr="002532A4">
        <w:rPr>
          <w:rFonts w:cs="Tahoma"/>
          <w:b/>
          <w:i/>
          <w:sz w:val="18"/>
          <w:szCs w:val="18"/>
          <w:lang w:val="de-AT"/>
        </w:rPr>
        <w:t xml:space="preserve"> date</w:t>
      </w:r>
    </w:p>
    <w:p w14:paraId="29435DB9" w14:textId="77777777" w:rsidR="009B6392" w:rsidRPr="00000186" w:rsidRDefault="009B6392" w:rsidP="00094E86">
      <w:pPr>
        <w:ind w:left="284"/>
        <w:rPr>
          <w:rFonts w:cs="Tahoma"/>
          <w:i/>
          <w:color w:val="000000"/>
          <w:sz w:val="18"/>
          <w:szCs w:val="20"/>
        </w:rPr>
      </w:pPr>
      <w:r w:rsidRPr="009B6392">
        <w:rPr>
          <w:sz w:val="18"/>
          <w:szCs w:val="20"/>
        </w:rPr>
        <w:t xml:space="preserve">Die </w:t>
      </w:r>
      <w:r>
        <w:rPr>
          <w:sz w:val="18"/>
          <w:szCs w:val="20"/>
        </w:rPr>
        <w:t>Übertragung</w:t>
      </w:r>
      <w:r w:rsidRPr="009B6392">
        <w:rPr>
          <w:sz w:val="18"/>
          <w:szCs w:val="20"/>
        </w:rPr>
        <w:t xml:space="preserve"> der Zu</w:t>
      </w:r>
      <w:r w:rsidR="001E5C5E">
        <w:rPr>
          <w:sz w:val="18"/>
          <w:szCs w:val="20"/>
        </w:rPr>
        <w:t>lassung/ Registrierung erfolgt</w:t>
      </w:r>
      <w:r>
        <w:rPr>
          <w:sz w:val="18"/>
          <w:szCs w:val="20"/>
        </w:rPr>
        <w:br/>
      </w:r>
      <w:r w:rsidR="00094E86" w:rsidRPr="006A441B">
        <w:rPr>
          <w:rFonts w:cs="Tahoma"/>
          <w:i/>
          <w:color w:val="000000"/>
          <w:sz w:val="18"/>
          <w:szCs w:val="20"/>
        </w:rPr>
        <w:t>T</w:t>
      </w:r>
      <w:r w:rsidRPr="006A441B">
        <w:rPr>
          <w:rFonts w:cs="Tahoma"/>
          <w:i/>
          <w:color w:val="000000"/>
          <w:sz w:val="18"/>
          <w:szCs w:val="20"/>
        </w:rPr>
        <w:t xml:space="preserve">he </w:t>
      </w:r>
      <w:proofErr w:type="spellStart"/>
      <w:r w:rsidRPr="006A441B">
        <w:rPr>
          <w:rFonts w:cs="Tahoma"/>
          <w:i/>
          <w:color w:val="000000"/>
          <w:sz w:val="18"/>
          <w:szCs w:val="20"/>
        </w:rPr>
        <w:t>transfer</w:t>
      </w:r>
      <w:proofErr w:type="spellEnd"/>
      <w:r w:rsidRPr="006A441B">
        <w:rPr>
          <w:rFonts w:cs="Tahoma"/>
          <w:i/>
          <w:color w:val="000000"/>
          <w:sz w:val="18"/>
          <w:szCs w:val="20"/>
        </w:rPr>
        <w:t xml:space="preserve"> </w:t>
      </w:r>
      <w:proofErr w:type="spellStart"/>
      <w:r w:rsidRPr="006A441B">
        <w:rPr>
          <w:rFonts w:cs="Tahoma"/>
          <w:i/>
          <w:color w:val="000000"/>
          <w:sz w:val="18"/>
          <w:szCs w:val="20"/>
        </w:rPr>
        <w:t>of</w:t>
      </w:r>
      <w:proofErr w:type="spellEnd"/>
      <w:r w:rsidRPr="006A441B">
        <w:rPr>
          <w:rFonts w:cs="Tahoma"/>
          <w:i/>
          <w:color w:val="000000"/>
          <w:sz w:val="18"/>
          <w:szCs w:val="20"/>
        </w:rPr>
        <w:t xml:space="preserve"> </w:t>
      </w:r>
      <w:proofErr w:type="spellStart"/>
      <w:r w:rsidRPr="006A441B">
        <w:rPr>
          <w:rFonts w:cs="Tahoma"/>
          <w:i/>
          <w:color w:val="000000"/>
          <w:sz w:val="18"/>
          <w:szCs w:val="20"/>
        </w:rPr>
        <w:t>the</w:t>
      </w:r>
      <w:proofErr w:type="spellEnd"/>
      <w:r w:rsidRPr="006A441B">
        <w:rPr>
          <w:rFonts w:cs="Tahoma"/>
          <w:i/>
          <w:color w:val="000000"/>
          <w:sz w:val="18"/>
          <w:szCs w:val="20"/>
        </w:rPr>
        <w:t xml:space="preserve"> </w:t>
      </w:r>
      <w:proofErr w:type="spellStart"/>
      <w:r w:rsidRPr="006A441B">
        <w:rPr>
          <w:rFonts w:cs="Tahoma"/>
          <w:i/>
          <w:color w:val="000000"/>
          <w:sz w:val="18"/>
          <w:szCs w:val="20"/>
        </w:rPr>
        <w:t>marketing</w:t>
      </w:r>
      <w:proofErr w:type="spellEnd"/>
      <w:r w:rsidRPr="006A441B">
        <w:rPr>
          <w:rFonts w:cs="Tahoma"/>
          <w:i/>
          <w:color w:val="000000"/>
          <w:sz w:val="18"/>
          <w:szCs w:val="20"/>
        </w:rPr>
        <w:t xml:space="preserve"> </w:t>
      </w:r>
      <w:proofErr w:type="spellStart"/>
      <w:r w:rsidRPr="006A441B">
        <w:rPr>
          <w:rFonts w:cs="Tahoma"/>
          <w:i/>
          <w:color w:val="000000"/>
          <w:sz w:val="18"/>
          <w:szCs w:val="20"/>
        </w:rPr>
        <w:t>authorisation</w:t>
      </w:r>
      <w:proofErr w:type="spellEnd"/>
      <w:r w:rsidRPr="006A441B">
        <w:rPr>
          <w:rFonts w:cs="Tahoma"/>
          <w:i/>
          <w:color w:val="000000"/>
          <w:sz w:val="18"/>
          <w:szCs w:val="20"/>
        </w:rPr>
        <w:t xml:space="preserve">/ </w:t>
      </w:r>
      <w:proofErr w:type="spellStart"/>
      <w:r w:rsidRPr="006A441B">
        <w:rPr>
          <w:rFonts w:cs="Tahoma"/>
          <w:i/>
          <w:color w:val="000000"/>
          <w:sz w:val="18"/>
          <w:szCs w:val="20"/>
        </w:rPr>
        <w:t>registration</w:t>
      </w:r>
      <w:proofErr w:type="spellEnd"/>
      <w:r w:rsidRPr="006A441B">
        <w:rPr>
          <w:rFonts w:cs="Tahoma"/>
          <w:i/>
          <w:color w:val="000000"/>
          <w:sz w:val="18"/>
          <w:szCs w:val="20"/>
        </w:rPr>
        <w:t xml:space="preserve"> </w:t>
      </w:r>
      <w:proofErr w:type="spellStart"/>
      <w:r w:rsidRPr="006A441B">
        <w:rPr>
          <w:rFonts w:cs="Tahoma"/>
          <w:i/>
          <w:color w:val="000000"/>
          <w:sz w:val="18"/>
          <w:szCs w:val="20"/>
        </w:rPr>
        <w:t>is</w:t>
      </w:r>
      <w:proofErr w:type="spellEnd"/>
      <w:r w:rsidRPr="006A441B">
        <w:rPr>
          <w:rFonts w:cs="Tahoma"/>
          <w:i/>
          <w:color w:val="000000"/>
          <w:sz w:val="18"/>
          <w:szCs w:val="20"/>
        </w:rPr>
        <w:t xml:space="preserve"> </w:t>
      </w:r>
      <w:proofErr w:type="spellStart"/>
      <w:r w:rsidRPr="006A441B">
        <w:rPr>
          <w:rFonts w:cs="Tahoma"/>
          <w:i/>
          <w:color w:val="000000"/>
          <w:sz w:val="18"/>
          <w:szCs w:val="20"/>
        </w:rPr>
        <w:t>effective</w:t>
      </w:r>
      <w:proofErr w:type="spellEnd"/>
    </w:p>
    <w:p w14:paraId="186F5AED" w14:textId="77777777" w:rsidR="009B6392" w:rsidRPr="009B6392" w:rsidRDefault="009B6392" w:rsidP="00094E86">
      <w:pPr>
        <w:spacing w:after="0" w:line="240" w:lineRule="auto"/>
        <w:ind w:left="284"/>
        <w:rPr>
          <w:rFonts w:cs="Tahoma"/>
          <w:sz w:val="16"/>
          <w:szCs w:val="20"/>
        </w:rPr>
      </w:pPr>
      <w:r w:rsidRPr="009B6392">
        <w:rPr>
          <w:rFonts w:cs="Tahoma"/>
          <w:sz w:val="16"/>
          <w:szCs w:val="20"/>
        </w:rPr>
        <w:t xml:space="preserve">Zutreffendes bitte ankreuzen </w:t>
      </w:r>
      <w:r w:rsidRPr="009B6392"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1"/>
              <w:checked/>
            </w:checkBox>
          </w:ffData>
        </w:fldChar>
      </w:r>
      <w:r w:rsidRPr="009B6392">
        <w:rPr>
          <w:rFonts w:cs="Tahoma"/>
          <w:sz w:val="16"/>
          <w:szCs w:val="20"/>
        </w:rPr>
        <w:instrText xml:space="preserve"> FORMCHECKBOX </w:instrText>
      </w:r>
      <w:r w:rsidR="00E05B1B">
        <w:rPr>
          <w:sz w:val="16"/>
        </w:rPr>
      </w:r>
      <w:r w:rsidR="00E05B1B">
        <w:rPr>
          <w:sz w:val="16"/>
        </w:rPr>
        <w:fldChar w:fldCharType="separate"/>
      </w:r>
      <w:r w:rsidRPr="009B6392">
        <w:rPr>
          <w:sz w:val="16"/>
        </w:rPr>
        <w:fldChar w:fldCharType="end"/>
      </w:r>
      <w:r w:rsidR="00000186">
        <w:rPr>
          <w:sz w:val="16"/>
        </w:rPr>
        <w:t xml:space="preserve"> oder ausfüllen</w:t>
      </w:r>
      <w:r w:rsidRPr="009B6392">
        <w:rPr>
          <w:rFonts w:cs="Tahoma"/>
          <w:sz w:val="16"/>
          <w:szCs w:val="20"/>
        </w:rPr>
        <w:t>!</w:t>
      </w:r>
    </w:p>
    <w:p w14:paraId="02FFEBFA" w14:textId="77777777" w:rsidR="009B6392" w:rsidRPr="00000186" w:rsidRDefault="009B6392" w:rsidP="00094E86">
      <w:pPr>
        <w:spacing w:after="0" w:line="240" w:lineRule="auto"/>
        <w:ind w:left="284"/>
        <w:jc w:val="both"/>
        <w:rPr>
          <w:sz w:val="16"/>
          <w:lang w:val="en-GB"/>
        </w:rPr>
      </w:pPr>
      <w:r w:rsidRPr="002532A4">
        <w:rPr>
          <w:rFonts w:cs="Tahoma"/>
          <w:i/>
          <w:sz w:val="16"/>
          <w:szCs w:val="20"/>
          <w:lang w:val="en-GB"/>
        </w:rPr>
        <w:t xml:space="preserve">Tick where appropriate </w:t>
      </w:r>
      <w:r w:rsidRPr="002532A4">
        <w:rPr>
          <w:rFonts w:cs="Tahom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1"/>
              <w:checked/>
            </w:checkBox>
          </w:ffData>
        </w:fldChar>
      </w:r>
      <w:r w:rsidRPr="002532A4">
        <w:rPr>
          <w:rFonts w:cs="Tahoma"/>
          <w:sz w:val="16"/>
          <w:szCs w:val="20"/>
          <w:lang w:val="en-GB"/>
        </w:rPr>
        <w:instrText xml:space="preserve"> FORMCHECKBOX </w:instrText>
      </w:r>
      <w:r w:rsidR="00E05B1B">
        <w:rPr>
          <w:rFonts w:cs="Tahoma"/>
          <w:sz w:val="16"/>
          <w:szCs w:val="20"/>
        </w:rPr>
      </w:r>
      <w:r w:rsidR="00E05B1B">
        <w:rPr>
          <w:rFonts w:cs="Tahoma"/>
          <w:sz w:val="16"/>
          <w:szCs w:val="20"/>
        </w:rPr>
        <w:fldChar w:fldCharType="separate"/>
      </w:r>
      <w:r w:rsidRPr="002532A4">
        <w:rPr>
          <w:rFonts w:cs="Tahoma"/>
          <w:sz w:val="16"/>
          <w:szCs w:val="20"/>
        </w:rPr>
        <w:fldChar w:fldCharType="end"/>
      </w:r>
      <w:r w:rsidR="001E5C5E" w:rsidRPr="001E5C5E">
        <w:rPr>
          <w:rFonts w:cs="Tahoma"/>
          <w:sz w:val="16"/>
          <w:szCs w:val="20"/>
          <w:lang w:val="en-GB"/>
        </w:rPr>
        <w:t xml:space="preserve"> </w:t>
      </w:r>
      <w:r w:rsidR="00000186" w:rsidRPr="002532A4">
        <w:rPr>
          <w:rFonts w:cs="Tahoma"/>
          <w:sz w:val="16"/>
          <w:szCs w:val="20"/>
          <w:lang w:val="en-GB"/>
        </w:rPr>
        <w:t>or enter</w:t>
      </w:r>
      <w:r w:rsidR="001E5C5E">
        <w:rPr>
          <w:rFonts w:cs="Tahoma"/>
          <w:sz w:val="16"/>
          <w:szCs w:val="20"/>
          <w:lang w:val="en-GB"/>
        </w:rPr>
        <w:t xml:space="preserve"> </w:t>
      </w:r>
      <w:r w:rsidR="00000186" w:rsidRPr="002532A4">
        <w:rPr>
          <w:rFonts w:cs="Tahoma"/>
          <w:sz w:val="16"/>
          <w:szCs w:val="20"/>
          <w:lang w:val="en-GB"/>
        </w:rPr>
        <w:t>the date</w:t>
      </w:r>
      <w:r w:rsidRPr="002532A4">
        <w:rPr>
          <w:rFonts w:cs="Tahoma"/>
          <w:i/>
          <w:sz w:val="16"/>
          <w:szCs w:val="20"/>
          <w:lang w:val="en-GB"/>
        </w:rPr>
        <w:t>!</w:t>
      </w:r>
    </w:p>
    <w:p w14:paraId="2F0C79F0" w14:textId="77777777" w:rsidR="009B6392" w:rsidRPr="009B6392" w:rsidRDefault="009B6392" w:rsidP="00F1222A">
      <w:pPr>
        <w:spacing w:before="480"/>
        <w:ind w:left="284"/>
        <w:rPr>
          <w:sz w:val="18"/>
        </w:rPr>
      </w:pPr>
      <w:r w:rsidRPr="00000186">
        <w:rPr>
          <w:sz w:val="18"/>
          <w:lang w:val="en-GB"/>
        </w:rPr>
        <w:tab/>
      </w:r>
      <w:r w:rsidRPr="009B6392">
        <w:rPr>
          <w:sz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0"/>
      <w:r w:rsidRPr="009B6392">
        <w:rPr>
          <w:sz w:val="18"/>
        </w:rPr>
        <w:instrText xml:space="preserve"> FORMCHECKBOX </w:instrText>
      </w:r>
      <w:r w:rsidR="00E05B1B">
        <w:rPr>
          <w:sz w:val="18"/>
        </w:rPr>
      </w:r>
      <w:r w:rsidR="00E05B1B">
        <w:rPr>
          <w:sz w:val="18"/>
        </w:rPr>
        <w:fldChar w:fldCharType="separate"/>
      </w:r>
      <w:r w:rsidRPr="009B6392">
        <w:rPr>
          <w:sz w:val="18"/>
        </w:rPr>
        <w:fldChar w:fldCharType="end"/>
      </w:r>
      <w:bookmarkEnd w:id="1"/>
      <w:r w:rsidRPr="009B6392">
        <w:rPr>
          <w:sz w:val="18"/>
        </w:rPr>
        <w:t xml:space="preserve"> mit sofortiger Wirkung/ </w:t>
      </w:r>
      <w:proofErr w:type="spellStart"/>
      <w:r w:rsidRPr="002532A4">
        <w:rPr>
          <w:rFonts w:cs="Tahoma"/>
          <w:i/>
          <w:color w:val="000000"/>
          <w:sz w:val="18"/>
          <w:szCs w:val="20"/>
        </w:rPr>
        <w:t>immediately</w:t>
      </w:r>
      <w:proofErr w:type="spellEnd"/>
    </w:p>
    <w:p w14:paraId="0CAEB4CC" w14:textId="77777777" w:rsidR="009B6392" w:rsidRPr="002532A4" w:rsidRDefault="009B6392" w:rsidP="00F1222A">
      <w:pPr>
        <w:spacing w:before="240"/>
        <w:ind w:left="284"/>
        <w:rPr>
          <w:sz w:val="18"/>
        </w:rPr>
      </w:pPr>
      <w:r w:rsidRPr="009B6392">
        <w:rPr>
          <w:sz w:val="18"/>
        </w:rPr>
        <w:tab/>
      </w:r>
      <w:r w:rsidRPr="009B6392">
        <w:rPr>
          <w:sz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1"/>
      <w:r w:rsidRPr="002532A4">
        <w:rPr>
          <w:sz w:val="18"/>
        </w:rPr>
        <w:instrText xml:space="preserve"> FORMCHECKBOX </w:instrText>
      </w:r>
      <w:r w:rsidR="00E05B1B">
        <w:rPr>
          <w:sz w:val="18"/>
        </w:rPr>
      </w:r>
      <w:r w:rsidR="00E05B1B">
        <w:rPr>
          <w:sz w:val="18"/>
        </w:rPr>
        <w:fldChar w:fldCharType="separate"/>
      </w:r>
      <w:r w:rsidRPr="009B6392">
        <w:rPr>
          <w:sz w:val="18"/>
        </w:rPr>
        <w:fldChar w:fldCharType="end"/>
      </w:r>
      <w:bookmarkEnd w:id="2"/>
      <w:r w:rsidRPr="002532A4">
        <w:rPr>
          <w:sz w:val="18"/>
        </w:rPr>
        <w:t xml:space="preserve"> mit </w:t>
      </w:r>
      <w:bookmarkStart w:id="3" w:name="Text3"/>
      <w:r w:rsidRPr="002532A4">
        <w:rPr>
          <w:sz w:val="18"/>
        </w:rPr>
        <w:t>(</w:t>
      </w:r>
      <w:bookmarkEnd w:id="3"/>
      <w:r w:rsidRPr="002532A4">
        <w:rPr>
          <w:sz w:val="18"/>
        </w:rPr>
        <w:t>Datum</w:t>
      </w:r>
      <w:r w:rsidRPr="002532A4">
        <w:rPr>
          <w:i/>
          <w:sz w:val="18"/>
        </w:rPr>
        <w:t>)</w:t>
      </w:r>
      <w:r w:rsidR="007478B1" w:rsidRPr="002532A4">
        <w:rPr>
          <w:i/>
          <w:sz w:val="18"/>
        </w:rPr>
        <w:t xml:space="preserve"> </w:t>
      </w:r>
      <w:r w:rsidRPr="002532A4">
        <w:rPr>
          <w:i/>
          <w:sz w:val="18"/>
        </w:rPr>
        <w:t xml:space="preserve">/ </w:t>
      </w:r>
      <w:proofErr w:type="spellStart"/>
      <w:r w:rsidRPr="002532A4">
        <w:rPr>
          <w:rFonts w:cs="Tahoma"/>
          <w:i/>
          <w:color w:val="000000"/>
          <w:sz w:val="18"/>
          <w:szCs w:val="20"/>
        </w:rPr>
        <w:t>later</w:t>
      </w:r>
      <w:proofErr w:type="spellEnd"/>
      <w:r w:rsidRPr="002532A4">
        <w:rPr>
          <w:rFonts w:cs="Tahoma"/>
          <w:i/>
          <w:color w:val="000000"/>
          <w:sz w:val="18"/>
          <w:szCs w:val="20"/>
        </w:rPr>
        <w:t xml:space="preserve"> (</w:t>
      </w:r>
      <w:proofErr w:type="spellStart"/>
      <w:r w:rsidRPr="002532A4">
        <w:rPr>
          <w:rFonts w:cs="Tahoma"/>
          <w:i/>
          <w:color w:val="000000"/>
          <w:sz w:val="18"/>
          <w:szCs w:val="20"/>
        </w:rPr>
        <w:t>state</w:t>
      </w:r>
      <w:proofErr w:type="spellEnd"/>
      <w:r w:rsidRPr="002532A4">
        <w:rPr>
          <w:rFonts w:cs="Tahoma"/>
          <w:i/>
          <w:color w:val="000000"/>
          <w:sz w:val="18"/>
          <w:szCs w:val="20"/>
        </w:rPr>
        <w:t xml:space="preserve"> </w:t>
      </w:r>
      <w:proofErr w:type="spellStart"/>
      <w:r w:rsidRPr="002532A4">
        <w:rPr>
          <w:rFonts w:cs="Tahoma"/>
          <w:i/>
          <w:color w:val="000000"/>
          <w:sz w:val="18"/>
          <w:szCs w:val="20"/>
        </w:rPr>
        <w:t>effective</w:t>
      </w:r>
      <w:proofErr w:type="spellEnd"/>
      <w:r w:rsidRPr="002532A4">
        <w:rPr>
          <w:rFonts w:cs="Tahoma"/>
          <w:i/>
          <w:color w:val="000000"/>
          <w:sz w:val="18"/>
          <w:szCs w:val="20"/>
        </w:rPr>
        <w:t xml:space="preserve"> date)</w:t>
      </w:r>
      <w:r w:rsidR="00000186" w:rsidRPr="002532A4">
        <w:rPr>
          <w:rFonts w:cs="Tahoma"/>
          <w:i/>
          <w:color w:val="000000"/>
          <w:sz w:val="18"/>
          <w:szCs w:val="20"/>
        </w:rPr>
        <w:t xml:space="preserve">: </w:t>
      </w:r>
      <w:r w:rsidRPr="002532A4">
        <w:rPr>
          <w:rFonts w:cs="Tahoma"/>
          <w:color w:val="000000"/>
          <w:sz w:val="18"/>
          <w:szCs w:val="20"/>
        </w:rPr>
        <w:t xml:space="preserve"> </w:t>
      </w:r>
      <w:r>
        <w:rPr>
          <w:rFonts w:cs="Tahoma"/>
          <w:sz w:val="18"/>
          <w:szCs w:val="18"/>
        </w:rP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bookmarkStart w:id="4" w:name="Text13"/>
      <w:r w:rsidRPr="002532A4">
        <w:rPr>
          <w:rFonts w:cs="Tahoma"/>
          <w:sz w:val="18"/>
          <w:szCs w:val="18"/>
        </w:rPr>
        <w:instrText xml:space="preserve"> FORMTEXT </w:instrText>
      </w:r>
      <w:r>
        <w:rPr>
          <w:rFonts w:cs="Tahoma"/>
          <w:sz w:val="18"/>
          <w:szCs w:val="18"/>
        </w:rPr>
      </w:r>
      <w:r>
        <w:rPr>
          <w:rFonts w:cs="Tahoma"/>
          <w:sz w:val="18"/>
          <w:szCs w:val="18"/>
        </w:rPr>
        <w:fldChar w:fldCharType="separate"/>
      </w:r>
      <w:r>
        <w:rPr>
          <w:rFonts w:cs="Tahoma"/>
          <w:noProof/>
          <w:sz w:val="18"/>
          <w:szCs w:val="18"/>
        </w:rPr>
        <w:t> </w:t>
      </w:r>
      <w:r>
        <w:rPr>
          <w:rFonts w:cs="Tahoma"/>
          <w:noProof/>
          <w:sz w:val="18"/>
          <w:szCs w:val="18"/>
        </w:rPr>
        <w:t> </w:t>
      </w:r>
      <w:r>
        <w:rPr>
          <w:rFonts w:cs="Tahoma"/>
          <w:noProof/>
          <w:sz w:val="18"/>
          <w:szCs w:val="18"/>
        </w:rPr>
        <w:t> </w:t>
      </w:r>
      <w:r>
        <w:rPr>
          <w:rFonts w:cs="Tahoma"/>
          <w:noProof/>
          <w:sz w:val="18"/>
          <w:szCs w:val="18"/>
        </w:rPr>
        <w:t> </w:t>
      </w:r>
      <w:r>
        <w:rPr>
          <w:rFonts w:cs="Tahoma"/>
          <w:noProof/>
          <w:sz w:val="18"/>
          <w:szCs w:val="18"/>
        </w:rPr>
        <w:t> </w:t>
      </w:r>
      <w:r>
        <w:rPr>
          <w:rFonts w:cs="Tahoma"/>
          <w:sz w:val="18"/>
          <w:szCs w:val="18"/>
        </w:rPr>
        <w:fldChar w:fldCharType="end"/>
      </w:r>
      <w:bookmarkEnd w:id="4"/>
    </w:p>
    <w:p w14:paraId="255AC0F7" w14:textId="77777777" w:rsidR="00A10253" w:rsidRPr="002532A4" w:rsidRDefault="00A10253" w:rsidP="00EB2F0E">
      <w:pPr>
        <w:rPr>
          <w:rFonts w:cs="Tahoma"/>
          <w:szCs w:val="20"/>
        </w:rPr>
      </w:pPr>
    </w:p>
    <w:p w14:paraId="25A988D1" w14:textId="77777777" w:rsidR="00A10253" w:rsidRPr="00E60116" w:rsidRDefault="00A10253" w:rsidP="00F1222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DBE5F1" w:themeFill="accent1" w:themeFillTint="33"/>
        <w:tabs>
          <w:tab w:val="left" w:pos="5040"/>
        </w:tabs>
        <w:spacing w:before="240" w:after="120"/>
        <w:rPr>
          <w:rFonts w:cs="Tahoma"/>
          <w:b/>
          <w:sz w:val="18"/>
          <w:szCs w:val="18"/>
          <w:lang w:val="de-AT"/>
        </w:rPr>
      </w:pPr>
      <w:bookmarkStart w:id="5" w:name="Kontrollkästchen2"/>
      <w:r w:rsidRPr="00E60116">
        <w:rPr>
          <w:rFonts w:cs="Tahoma"/>
          <w:b/>
          <w:sz w:val="18"/>
          <w:szCs w:val="18"/>
          <w:lang w:val="de-AT"/>
        </w:rPr>
        <w:t>Angaben zur Arzneispezialität</w:t>
      </w:r>
      <w:r w:rsidR="00000186">
        <w:rPr>
          <w:rFonts w:cs="Tahoma"/>
          <w:b/>
          <w:sz w:val="18"/>
          <w:szCs w:val="18"/>
          <w:lang w:val="de-AT"/>
        </w:rPr>
        <w:t xml:space="preserve"> </w:t>
      </w:r>
      <w:r w:rsidR="00000186" w:rsidRPr="00000186">
        <w:rPr>
          <w:rFonts w:cs="Tahoma"/>
          <w:b/>
          <w:sz w:val="18"/>
          <w:szCs w:val="18"/>
          <w:vertAlign w:val="superscript"/>
          <w:lang w:val="de-AT"/>
        </w:rPr>
        <w:t>3</w:t>
      </w:r>
      <w:r w:rsidR="00051FEB">
        <w:rPr>
          <w:rFonts w:cs="Tahoma"/>
          <w:b/>
          <w:sz w:val="18"/>
          <w:szCs w:val="18"/>
          <w:lang w:val="de-AT"/>
        </w:rPr>
        <w:br/>
      </w:r>
      <w:proofErr w:type="spellStart"/>
      <w:r w:rsidR="00051FEB" w:rsidRPr="002532A4">
        <w:rPr>
          <w:rFonts w:cs="Tahoma"/>
          <w:b/>
          <w:i/>
          <w:sz w:val="18"/>
          <w:szCs w:val="18"/>
          <w:lang w:val="de-AT"/>
        </w:rPr>
        <w:t>concerned</w:t>
      </w:r>
      <w:proofErr w:type="spellEnd"/>
      <w:r w:rsidR="00051FEB" w:rsidRPr="002532A4">
        <w:rPr>
          <w:rFonts w:cs="Tahoma"/>
          <w:b/>
          <w:i/>
          <w:sz w:val="18"/>
          <w:szCs w:val="18"/>
          <w:lang w:val="de-AT"/>
        </w:rPr>
        <w:t xml:space="preserve"> </w:t>
      </w:r>
      <w:proofErr w:type="spellStart"/>
      <w:r w:rsidR="00051FEB" w:rsidRPr="002532A4">
        <w:rPr>
          <w:rFonts w:cs="Tahoma"/>
          <w:b/>
          <w:i/>
          <w:sz w:val="18"/>
          <w:szCs w:val="18"/>
          <w:lang w:val="de-AT"/>
        </w:rPr>
        <w:t>medicinal</w:t>
      </w:r>
      <w:proofErr w:type="spellEnd"/>
      <w:r w:rsidR="00051FEB" w:rsidRPr="002532A4">
        <w:rPr>
          <w:rFonts w:cs="Tahoma"/>
          <w:b/>
          <w:i/>
          <w:sz w:val="18"/>
          <w:szCs w:val="18"/>
          <w:lang w:val="de-AT"/>
        </w:rPr>
        <w:t xml:space="preserve"> </w:t>
      </w:r>
      <w:proofErr w:type="spellStart"/>
      <w:r w:rsidR="00051FEB" w:rsidRPr="002532A4">
        <w:rPr>
          <w:rFonts w:cs="Tahoma"/>
          <w:b/>
          <w:i/>
          <w:sz w:val="18"/>
          <w:szCs w:val="18"/>
          <w:lang w:val="de-AT"/>
        </w:rPr>
        <w:t>products</w:t>
      </w:r>
      <w:proofErr w:type="spellEnd"/>
    </w:p>
    <w:tbl>
      <w:tblPr>
        <w:tblStyle w:val="Tabellenraster"/>
        <w:tblpPr w:leftFromText="141" w:rightFromText="141" w:vertAnchor="text" w:horzAnchor="margin" w:tblpX="137" w:tblpY="286"/>
        <w:tblW w:w="9351" w:type="dxa"/>
        <w:tblLook w:val="04A0" w:firstRow="1" w:lastRow="0" w:firstColumn="1" w:lastColumn="0" w:noHBand="0" w:noVBand="1"/>
      </w:tblPr>
      <w:tblGrid>
        <w:gridCol w:w="1271"/>
        <w:gridCol w:w="3544"/>
        <w:gridCol w:w="2410"/>
        <w:gridCol w:w="2126"/>
      </w:tblGrid>
      <w:tr w:rsidR="00A10253" w:rsidRPr="008219B3" w14:paraId="1FAFA816" w14:textId="77777777" w:rsidTr="00000186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7F88" w14:textId="77777777" w:rsidR="00A10253" w:rsidRPr="002532A4" w:rsidRDefault="00A10253" w:rsidP="007478B1">
            <w:pPr>
              <w:spacing w:before="120"/>
              <w:rPr>
                <w:rFonts w:cs="Tahoma"/>
                <w:i/>
                <w:sz w:val="18"/>
                <w:szCs w:val="18"/>
              </w:rPr>
            </w:pPr>
            <w:r w:rsidRPr="002532A4">
              <w:rPr>
                <w:rFonts w:cs="Tahoma"/>
                <w:sz w:val="18"/>
                <w:szCs w:val="18"/>
              </w:rPr>
              <w:t>Grundzahl</w:t>
            </w:r>
            <w:r w:rsidR="00094E86" w:rsidRPr="002532A4">
              <w:rPr>
                <w:rFonts w:cs="Tahoma"/>
                <w:sz w:val="18"/>
                <w:szCs w:val="18"/>
              </w:rPr>
              <w:t xml:space="preserve"> </w:t>
            </w:r>
            <w:r w:rsidR="00461C81" w:rsidRPr="002532A4">
              <w:rPr>
                <w:rFonts w:cs="Tahoma"/>
                <w:sz w:val="18"/>
                <w:szCs w:val="18"/>
                <w:vertAlign w:val="superscript"/>
              </w:rPr>
              <w:t>4</w:t>
            </w:r>
            <w:r w:rsidR="007478B1" w:rsidRPr="002532A4">
              <w:rPr>
                <w:rFonts w:cs="Tahoma"/>
                <w:sz w:val="18"/>
                <w:szCs w:val="18"/>
                <w:vertAlign w:val="superscript"/>
              </w:rPr>
              <w:br/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reference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7ACB" w14:textId="6B02B92D" w:rsidR="00A10253" w:rsidRPr="002532A4" w:rsidRDefault="00A10253" w:rsidP="001E5C5E">
            <w:pPr>
              <w:spacing w:before="120"/>
              <w:rPr>
                <w:rFonts w:cs="Tahoma"/>
                <w:i/>
                <w:sz w:val="18"/>
                <w:szCs w:val="18"/>
              </w:rPr>
            </w:pPr>
            <w:r w:rsidRPr="002532A4">
              <w:rPr>
                <w:rFonts w:cs="Tahoma"/>
                <w:sz w:val="18"/>
                <w:szCs w:val="18"/>
              </w:rPr>
              <w:t>Bezeichnung der Arzneispezialität</w:t>
            </w:r>
            <w:r w:rsidR="007478B1" w:rsidRPr="002532A4">
              <w:rPr>
                <w:rFonts w:cs="Tahoma"/>
                <w:sz w:val="18"/>
                <w:szCs w:val="18"/>
              </w:rPr>
              <w:br/>
            </w:r>
            <w:r w:rsidR="001E5C5E">
              <w:rPr>
                <w:rFonts w:cs="Tahoma"/>
                <w:i/>
                <w:sz w:val="18"/>
                <w:szCs w:val="18"/>
              </w:rPr>
              <w:t>n</w:t>
            </w:r>
            <w:r w:rsidRPr="002532A4">
              <w:rPr>
                <w:rFonts w:cs="Tahoma"/>
                <w:i/>
                <w:sz w:val="18"/>
                <w:szCs w:val="18"/>
              </w:rPr>
              <w:t xml:space="preserve">ame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of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the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medicinal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product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9749" w14:textId="77777777" w:rsidR="00A10253" w:rsidRPr="002532A4" w:rsidRDefault="00A10253" w:rsidP="007478B1">
            <w:pPr>
              <w:spacing w:before="120"/>
              <w:rPr>
                <w:rFonts w:cs="Tahoma"/>
                <w:i/>
                <w:sz w:val="18"/>
                <w:szCs w:val="18"/>
              </w:rPr>
            </w:pPr>
            <w:r w:rsidRPr="002532A4">
              <w:rPr>
                <w:rFonts w:cs="Tahoma"/>
                <w:sz w:val="18"/>
                <w:szCs w:val="18"/>
              </w:rPr>
              <w:t>Zulassungs-/ Registrierungsnummer</w:t>
            </w:r>
            <w:r w:rsidR="007478B1" w:rsidRPr="002532A4">
              <w:rPr>
                <w:rFonts w:cs="Tahoma"/>
                <w:sz w:val="18"/>
                <w:szCs w:val="18"/>
              </w:rPr>
              <w:br/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marketing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authorisation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>/</w:t>
            </w:r>
            <w:r w:rsidR="007478B1"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registration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A7AF" w14:textId="77777777" w:rsidR="00A10253" w:rsidRPr="002532A4" w:rsidRDefault="00A10253" w:rsidP="001E5C5E">
            <w:pPr>
              <w:spacing w:before="120"/>
              <w:rPr>
                <w:rFonts w:cs="Tahoma"/>
                <w:i/>
                <w:sz w:val="18"/>
                <w:szCs w:val="18"/>
              </w:rPr>
            </w:pPr>
            <w:r w:rsidRPr="002532A4">
              <w:rPr>
                <w:rFonts w:cs="Tahoma"/>
                <w:sz w:val="18"/>
                <w:szCs w:val="18"/>
              </w:rPr>
              <w:t>europäische Produktnummer</w:t>
            </w:r>
            <w:r w:rsidR="00094E86" w:rsidRPr="002532A4">
              <w:rPr>
                <w:rFonts w:cs="Tahoma"/>
                <w:sz w:val="18"/>
                <w:szCs w:val="18"/>
              </w:rPr>
              <w:t xml:space="preserve"> </w:t>
            </w:r>
            <w:r w:rsidR="00461C81" w:rsidRPr="002532A4">
              <w:rPr>
                <w:rFonts w:cs="Tahoma"/>
                <w:sz w:val="18"/>
                <w:szCs w:val="18"/>
                <w:vertAlign w:val="superscript"/>
              </w:rPr>
              <w:t>5</w:t>
            </w:r>
            <w:r w:rsidR="007478B1" w:rsidRPr="002532A4">
              <w:rPr>
                <w:rFonts w:cs="Tahoma"/>
                <w:sz w:val="18"/>
                <w:szCs w:val="18"/>
                <w:vertAlign w:val="superscript"/>
              </w:rPr>
              <w:br/>
            </w:r>
            <w:proofErr w:type="spellStart"/>
            <w:r w:rsidR="001E5C5E">
              <w:rPr>
                <w:rFonts w:cs="Tahoma"/>
                <w:i/>
                <w:sz w:val="18"/>
                <w:szCs w:val="18"/>
              </w:rPr>
              <w:t>e</w:t>
            </w:r>
            <w:r w:rsidRPr="002532A4">
              <w:rPr>
                <w:rFonts w:cs="Tahoma"/>
                <w:i/>
                <w:sz w:val="18"/>
                <w:szCs w:val="18"/>
              </w:rPr>
              <w:t>uropean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product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number</w:t>
            </w:r>
            <w:proofErr w:type="spellEnd"/>
          </w:p>
        </w:tc>
      </w:tr>
      <w:tr w:rsidR="00A10253" w:rsidRPr="008219B3" w14:paraId="51E73304" w14:textId="77777777" w:rsidTr="00000186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20B8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0CAF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673F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B546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A10253" w:rsidRPr="008219B3" w14:paraId="60A4465A" w14:textId="77777777" w:rsidTr="00000186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1292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3703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7556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38D6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A10253" w:rsidRPr="008219B3" w14:paraId="321D9D7C" w14:textId="77777777" w:rsidTr="00000186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D805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EBD1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D03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F8EFF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A10253" w:rsidRPr="008219B3" w14:paraId="3A0D4F2E" w14:textId="77777777" w:rsidTr="00000186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7783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B1C8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33A6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5A05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A10253" w:rsidRPr="008219B3" w14:paraId="3E30A824" w14:textId="77777777" w:rsidTr="00000186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57A0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6CA4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AF6A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3533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A10253" w:rsidRPr="008219B3" w14:paraId="6F5B8BEB" w14:textId="77777777" w:rsidTr="00000186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F32E9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F993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49A7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6FEC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A10253" w:rsidRPr="008219B3" w14:paraId="48F9E769" w14:textId="77777777" w:rsidTr="00000186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B8C0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5352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6C1F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BA5A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A10253" w:rsidRPr="008219B3" w14:paraId="0B9CEC3E" w14:textId="77777777" w:rsidTr="00000186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8362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1114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1B3C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A704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A10253" w:rsidRPr="008219B3" w14:paraId="37337EF0" w14:textId="77777777" w:rsidTr="00000186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CB4F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65CC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239E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3C70" w14:textId="77777777" w:rsidR="00A10253" w:rsidRPr="008219B3" w:rsidRDefault="00A10253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A10253" w:rsidRPr="008219B3" w14:paraId="20A3573C" w14:textId="77777777" w:rsidTr="00000186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868B" w14:textId="77777777" w:rsidR="00A10253" w:rsidRPr="008219B3" w:rsidRDefault="00A10253" w:rsidP="00000186">
            <w:pPr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55AB" w14:textId="77777777" w:rsidR="00A10253" w:rsidRPr="008219B3" w:rsidRDefault="00A10253" w:rsidP="00000186">
            <w:pPr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4C6D" w14:textId="77777777" w:rsidR="00A10253" w:rsidRPr="008219B3" w:rsidRDefault="00A10253" w:rsidP="00000186">
            <w:pPr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BA21" w14:textId="77777777" w:rsidR="00A10253" w:rsidRPr="008219B3" w:rsidRDefault="00A10253" w:rsidP="00000186">
            <w:pPr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</w:tbl>
    <w:p w14:paraId="35566B12" w14:textId="77777777" w:rsidR="008219B3" w:rsidRDefault="008219B3" w:rsidP="00A10253">
      <w:pPr>
        <w:spacing w:after="0" w:line="240" w:lineRule="auto"/>
        <w:rPr>
          <w:rFonts w:cs="Tahoma"/>
          <w:sz w:val="18"/>
          <w:szCs w:val="20"/>
        </w:rPr>
      </w:pPr>
    </w:p>
    <w:p w14:paraId="4F5655F3" w14:textId="77777777" w:rsidR="008219B3" w:rsidRDefault="008219B3" w:rsidP="00F1222A">
      <w:pPr>
        <w:spacing w:after="120" w:line="240" w:lineRule="auto"/>
        <w:rPr>
          <w:rFonts w:cs="Tahoma"/>
          <w:sz w:val="18"/>
          <w:szCs w:val="20"/>
        </w:rPr>
      </w:pPr>
    </w:p>
    <w:p w14:paraId="3E2C1EE6" w14:textId="77777777" w:rsidR="00F1222A" w:rsidRDefault="00000186" w:rsidP="00094E86">
      <w:pPr>
        <w:spacing w:after="0" w:line="240" w:lineRule="auto"/>
        <w:ind w:left="142" w:hanging="142"/>
        <w:rPr>
          <w:rFonts w:cs="Tahoma"/>
          <w:sz w:val="16"/>
          <w:szCs w:val="20"/>
        </w:rPr>
      </w:pPr>
      <w:r w:rsidRPr="002532A4">
        <w:rPr>
          <w:rFonts w:cs="Tahoma"/>
          <w:sz w:val="18"/>
          <w:szCs w:val="20"/>
          <w:vertAlign w:val="superscript"/>
        </w:rPr>
        <w:t xml:space="preserve">3 </w:t>
      </w:r>
      <w:r w:rsidRPr="002532A4">
        <w:rPr>
          <w:rFonts w:cs="Tahoma"/>
          <w:sz w:val="16"/>
          <w:szCs w:val="20"/>
        </w:rPr>
        <w:t xml:space="preserve">Die Angabe kann auch als Anhang erfolgen. </w:t>
      </w:r>
    </w:p>
    <w:p w14:paraId="3DAA2C4E" w14:textId="77777777" w:rsidR="00000186" w:rsidRPr="002532A4" w:rsidRDefault="00461C81" w:rsidP="00F1222A">
      <w:pPr>
        <w:spacing w:after="0" w:line="240" w:lineRule="auto"/>
        <w:ind w:left="142"/>
        <w:rPr>
          <w:rFonts w:cs="Tahoma"/>
          <w:sz w:val="18"/>
          <w:szCs w:val="20"/>
          <w:lang w:val="en-GB"/>
        </w:rPr>
      </w:pPr>
      <w:r w:rsidRPr="002532A4">
        <w:rPr>
          <w:rFonts w:cs="Tahoma"/>
          <w:i/>
          <w:sz w:val="16"/>
          <w:szCs w:val="20"/>
          <w:lang w:val="en-GB"/>
        </w:rPr>
        <w:t>An annex can be used</w:t>
      </w:r>
      <w:r w:rsidRPr="002532A4">
        <w:rPr>
          <w:rFonts w:cs="Tahoma"/>
          <w:sz w:val="18"/>
          <w:szCs w:val="20"/>
          <w:lang w:val="en-GB"/>
        </w:rPr>
        <w:t>.</w:t>
      </w:r>
    </w:p>
    <w:p w14:paraId="44728281" w14:textId="77777777" w:rsidR="008219B3" w:rsidRPr="002532A4" w:rsidRDefault="00461C81" w:rsidP="00094E86">
      <w:pPr>
        <w:spacing w:after="0" w:line="240" w:lineRule="auto"/>
        <w:ind w:left="142" w:hanging="142"/>
        <w:rPr>
          <w:rFonts w:cs="Tahoma"/>
          <w:i/>
          <w:sz w:val="16"/>
          <w:szCs w:val="20"/>
          <w:lang w:val="en-GB"/>
        </w:rPr>
      </w:pPr>
      <w:r w:rsidRPr="002532A4">
        <w:rPr>
          <w:rFonts w:cs="Tahoma"/>
          <w:sz w:val="16"/>
          <w:szCs w:val="20"/>
          <w:vertAlign w:val="superscript"/>
          <w:lang w:val="en-GB"/>
        </w:rPr>
        <w:t>4</w:t>
      </w:r>
      <w:r w:rsidR="00086097" w:rsidRPr="002532A4">
        <w:rPr>
          <w:rFonts w:cs="Tahoma"/>
          <w:sz w:val="16"/>
          <w:szCs w:val="20"/>
          <w:lang w:val="en-GB"/>
        </w:rPr>
        <w:t xml:space="preserve"> </w:t>
      </w:r>
      <w:proofErr w:type="spellStart"/>
      <w:r w:rsidR="00086097" w:rsidRPr="002532A4">
        <w:rPr>
          <w:rFonts w:cs="Tahoma"/>
          <w:sz w:val="16"/>
          <w:szCs w:val="18"/>
          <w:lang w:val="en-GB"/>
        </w:rPr>
        <w:t>z.B</w:t>
      </w:r>
      <w:r w:rsidR="00086097" w:rsidRPr="002532A4">
        <w:rPr>
          <w:rFonts w:cs="Tahoma"/>
          <w:i/>
          <w:sz w:val="16"/>
          <w:szCs w:val="18"/>
          <w:lang w:val="en-GB"/>
        </w:rPr>
        <w:t>.</w:t>
      </w:r>
      <w:proofErr w:type="spellEnd"/>
      <w:r w:rsidR="00086097" w:rsidRPr="002532A4">
        <w:rPr>
          <w:rFonts w:cs="Tahoma"/>
          <w:i/>
          <w:sz w:val="16"/>
          <w:szCs w:val="18"/>
          <w:lang w:val="en-GB"/>
        </w:rPr>
        <w:t xml:space="preserve"> </w:t>
      </w:r>
      <w:r w:rsidR="00086097" w:rsidRPr="002532A4">
        <w:rPr>
          <w:rFonts w:cs="Tahoma"/>
          <w:sz w:val="16"/>
          <w:szCs w:val="18"/>
          <w:lang w:val="en-GB"/>
        </w:rPr>
        <w:t xml:space="preserve">912345, </w:t>
      </w:r>
      <w:proofErr w:type="spellStart"/>
      <w:r w:rsidR="00086097" w:rsidRPr="002532A4">
        <w:rPr>
          <w:rFonts w:cs="Tahoma"/>
          <w:sz w:val="16"/>
          <w:szCs w:val="18"/>
          <w:lang w:val="en-GB"/>
        </w:rPr>
        <w:t>ist</w:t>
      </w:r>
      <w:proofErr w:type="spellEnd"/>
      <w:r w:rsidR="00086097" w:rsidRPr="002532A4">
        <w:rPr>
          <w:rFonts w:cs="Tahoma"/>
          <w:sz w:val="16"/>
          <w:szCs w:val="18"/>
          <w:lang w:val="en-GB"/>
        </w:rPr>
        <w:t xml:space="preserve"> </w:t>
      </w:r>
      <w:proofErr w:type="spellStart"/>
      <w:r w:rsidR="00086097" w:rsidRPr="002532A4">
        <w:rPr>
          <w:rFonts w:cs="Tahoma"/>
          <w:sz w:val="16"/>
          <w:szCs w:val="18"/>
          <w:lang w:val="en-GB"/>
        </w:rPr>
        <w:t>eine</w:t>
      </w:r>
      <w:proofErr w:type="spellEnd"/>
      <w:r w:rsidR="00086097" w:rsidRPr="002532A4">
        <w:rPr>
          <w:rFonts w:cs="Tahoma"/>
          <w:sz w:val="16"/>
          <w:szCs w:val="18"/>
          <w:lang w:val="en-GB"/>
        </w:rPr>
        <w:t xml:space="preserve"> </w:t>
      </w:r>
      <w:proofErr w:type="spellStart"/>
      <w:r w:rsidR="00086097" w:rsidRPr="002532A4">
        <w:rPr>
          <w:rFonts w:cs="Tahoma"/>
          <w:sz w:val="16"/>
          <w:szCs w:val="18"/>
          <w:lang w:val="en-GB"/>
        </w:rPr>
        <w:t>eindeutige</w:t>
      </w:r>
      <w:proofErr w:type="spellEnd"/>
      <w:r w:rsidR="00086097" w:rsidRPr="002532A4">
        <w:rPr>
          <w:rFonts w:cs="Tahoma"/>
          <w:sz w:val="16"/>
          <w:szCs w:val="18"/>
          <w:lang w:val="en-GB"/>
        </w:rPr>
        <w:t xml:space="preserve"> </w:t>
      </w:r>
      <w:proofErr w:type="spellStart"/>
      <w:r w:rsidR="00086097" w:rsidRPr="002532A4">
        <w:rPr>
          <w:rFonts w:cs="Tahoma"/>
          <w:sz w:val="16"/>
          <w:szCs w:val="18"/>
          <w:lang w:val="en-GB"/>
        </w:rPr>
        <w:t>Identifikationsnummer</w:t>
      </w:r>
      <w:proofErr w:type="spellEnd"/>
      <w:r w:rsidR="00086097" w:rsidRPr="002532A4">
        <w:rPr>
          <w:rFonts w:cs="Tahoma"/>
          <w:sz w:val="16"/>
          <w:szCs w:val="18"/>
          <w:lang w:val="en-GB"/>
        </w:rPr>
        <w:t xml:space="preserve"> des BASG, die auf </w:t>
      </w:r>
      <w:proofErr w:type="spellStart"/>
      <w:r w:rsidR="00086097" w:rsidRPr="002532A4">
        <w:rPr>
          <w:rFonts w:cs="Tahoma"/>
          <w:sz w:val="16"/>
          <w:szCs w:val="18"/>
          <w:lang w:val="en-GB"/>
        </w:rPr>
        <w:t>dem</w:t>
      </w:r>
      <w:proofErr w:type="spellEnd"/>
      <w:r w:rsidR="00086097" w:rsidRPr="002532A4">
        <w:rPr>
          <w:rFonts w:cs="Tahoma"/>
          <w:sz w:val="16"/>
          <w:szCs w:val="18"/>
          <w:lang w:val="en-GB"/>
        </w:rPr>
        <w:t xml:space="preserve"> </w:t>
      </w:r>
      <w:proofErr w:type="spellStart"/>
      <w:r w:rsidR="00086097" w:rsidRPr="002532A4">
        <w:rPr>
          <w:rFonts w:cs="Tahoma"/>
          <w:sz w:val="16"/>
          <w:szCs w:val="18"/>
          <w:lang w:val="en-GB"/>
        </w:rPr>
        <w:t>Zulassungsbescheid</w:t>
      </w:r>
      <w:proofErr w:type="spellEnd"/>
      <w:r w:rsidR="00086097" w:rsidRPr="002532A4">
        <w:rPr>
          <w:rFonts w:cs="Tahoma"/>
          <w:sz w:val="16"/>
          <w:szCs w:val="18"/>
          <w:lang w:val="en-GB"/>
        </w:rPr>
        <w:t xml:space="preserve"> </w:t>
      </w:r>
      <w:proofErr w:type="spellStart"/>
      <w:r w:rsidR="00086097" w:rsidRPr="002532A4">
        <w:rPr>
          <w:rFonts w:cs="Tahoma"/>
          <w:sz w:val="16"/>
          <w:szCs w:val="18"/>
          <w:lang w:val="en-GB"/>
        </w:rPr>
        <w:t>zu</w:t>
      </w:r>
      <w:proofErr w:type="spellEnd"/>
      <w:r w:rsidR="00086097" w:rsidRPr="002532A4">
        <w:rPr>
          <w:rFonts w:cs="Tahoma"/>
          <w:sz w:val="16"/>
          <w:szCs w:val="18"/>
          <w:lang w:val="en-GB"/>
        </w:rPr>
        <w:t xml:space="preserve"> </w:t>
      </w:r>
      <w:proofErr w:type="spellStart"/>
      <w:r w:rsidR="00086097" w:rsidRPr="002532A4">
        <w:rPr>
          <w:rFonts w:cs="Tahoma"/>
          <w:sz w:val="16"/>
          <w:szCs w:val="18"/>
          <w:lang w:val="en-GB"/>
        </w:rPr>
        <w:t>finden</w:t>
      </w:r>
      <w:proofErr w:type="spellEnd"/>
      <w:r w:rsidR="00086097" w:rsidRPr="002532A4">
        <w:rPr>
          <w:rFonts w:cs="Tahoma"/>
          <w:sz w:val="16"/>
          <w:szCs w:val="18"/>
          <w:lang w:val="en-GB"/>
        </w:rPr>
        <w:t xml:space="preserve"> </w:t>
      </w:r>
      <w:proofErr w:type="spellStart"/>
      <w:r w:rsidR="00086097" w:rsidRPr="002532A4">
        <w:rPr>
          <w:rFonts w:cs="Tahoma"/>
          <w:sz w:val="16"/>
          <w:szCs w:val="18"/>
          <w:lang w:val="en-GB"/>
        </w:rPr>
        <w:t>ist</w:t>
      </w:r>
      <w:proofErr w:type="spellEnd"/>
      <w:r w:rsidR="00086097" w:rsidRPr="002532A4">
        <w:rPr>
          <w:rFonts w:cs="Tahoma"/>
          <w:sz w:val="16"/>
          <w:szCs w:val="18"/>
          <w:lang w:val="en-GB"/>
        </w:rPr>
        <w:br/>
      </w:r>
      <w:r w:rsidR="00086097" w:rsidRPr="002532A4">
        <w:rPr>
          <w:rFonts w:cs="Tahoma"/>
          <w:i/>
          <w:sz w:val="16"/>
          <w:szCs w:val="18"/>
          <w:lang w:val="en-GB"/>
        </w:rPr>
        <w:t xml:space="preserve">e.g. 912345, </w:t>
      </w:r>
      <w:r w:rsidR="00086097" w:rsidRPr="002532A4">
        <w:rPr>
          <w:rFonts w:cs="Tahoma"/>
          <w:i/>
          <w:sz w:val="16"/>
          <w:szCs w:val="20"/>
          <w:lang w:val="en-GB"/>
        </w:rPr>
        <w:t xml:space="preserve">is a unique identification number of the </w:t>
      </w:r>
      <w:r w:rsidR="00094E86" w:rsidRPr="002532A4">
        <w:rPr>
          <w:rFonts w:cs="Tahoma"/>
          <w:i/>
          <w:sz w:val="16"/>
          <w:szCs w:val="20"/>
          <w:lang w:val="en-GB"/>
        </w:rPr>
        <w:t xml:space="preserve">Federal Office for Safety in </w:t>
      </w:r>
      <w:proofErr w:type="spellStart"/>
      <w:r w:rsidR="00094E86" w:rsidRPr="002532A4">
        <w:rPr>
          <w:rFonts w:cs="Tahoma"/>
          <w:i/>
          <w:sz w:val="16"/>
          <w:szCs w:val="20"/>
          <w:lang w:val="en-GB"/>
        </w:rPr>
        <w:t>Heathcare</w:t>
      </w:r>
      <w:proofErr w:type="spellEnd"/>
      <w:r w:rsidR="00094E86" w:rsidRPr="002532A4">
        <w:rPr>
          <w:rFonts w:cs="Tahoma"/>
          <w:i/>
          <w:sz w:val="16"/>
          <w:szCs w:val="20"/>
          <w:lang w:val="en-GB"/>
        </w:rPr>
        <w:t xml:space="preserve"> (BASG)</w:t>
      </w:r>
      <w:r w:rsidR="00086097" w:rsidRPr="002532A4">
        <w:rPr>
          <w:rFonts w:cs="Tahoma"/>
          <w:i/>
          <w:sz w:val="16"/>
          <w:szCs w:val="20"/>
          <w:lang w:val="en-GB"/>
        </w:rPr>
        <w:t xml:space="preserve">, which can be found on the </w:t>
      </w:r>
      <w:r w:rsidR="00094E86" w:rsidRPr="002532A4">
        <w:rPr>
          <w:rFonts w:cs="Tahoma"/>
          <w:i/>
          <w:sz w:val="16"/>
          <w:szCs w:val="20"/>
          <w:lang w:val="en-GB"/>
        </w:rPr>
        <w:t xml:space="preserve">marketing authorisation </w:t>
      </w:r>
      <w:proofErr w:type="spellStart"/>
      <w:proofErr w:type="gramStart"/>
      <w:r w:rsidR="00086097" w:rsidRPr="002532A4">
        <w:rPr>
          <w:rFonts w:cs="Tahoma"/>
          <w:i/>
          <w:sz w:val="16"/>
          <w:szCs w:val="20"/>
          <w:lang w:val="en-GB"/>
        </w:rPr>
        <w:t>d</w:t>
      </w:r>
      <w:r w:rsidR="00094E86" w:rsidRPr="002532A4">
        <w:rPr>
          <w:rFonts w:cs="Tahoma"/>
          <w:i/>
          <w:sz w:val="16"/>
          <w:szCs w:val="20"/>
          <w:lang w:val="en-GB"/>
        </w:rPr>
        <w:t>escision</w:t>
      </w:r>
      <w:proofErr w:type="spellEnd"/>
      <w:proofErr w:type="gramEnd"/>
    </w:p>
    <w:p w14:paraId="7805645A" w14:textId="77777777" w:rsidR="00094E86" w:rsidRPr="00461C81" w:rsidRDefault="00461C81" w:rsidP="00A10253">
      <w:pPr>
        <w:spacing w:after="0" w:line="240" w:lineRule="auto"/>
        <w:rPr>
          <w:rFonts w:cs="Tahoma"/>
          <w:sz w:val="16"/>
          <w:szCs w:val="20"/>
        </w:rPr>
      </w:pPr>
      <w:r w:rsidRPr="002532A4">
        <w:rPr>
          <w:rFonts w:cs="Tahoma"/>
          <w:sz w:val="16"/>
          <w:szCs w:val="20"/>
          <w:vertAlign w:val="superscript"/>
        </w:rPr>
        <w:t>5</w:t>
      </w:r>
      <w:r w:rsidR="00094E86" w:rsidRPr="002532A4">
        <w:rPr>
          <w:rFonts w:cs="Tahoma"/>
          <w:sz w:val="16"/>
          <w:szCs w:val="20"/>
        </w:rPr>
        <w:t xml:space="preserve"> z.B. / </w:t>
      </w:r>
      <w:r w:rsidR="00094E86" w:rsidRPr="002532A4">
        <w:rPr>
          <w:rFonts w:cs="Tahoma"/>
          <w:i/>
          <w:sz w:val="16"/>
          <w:szCs w:val="20"/>
        </w:rPr>
        <w:t>e.g</w:t>
      </w:r>
      <w:r w:rsidR="00094E86" w:rsidRPr="002532A4">
        <w:rPr>
          <w:rFonts w:cs="Tahoma"/>
          <w:sz w:val="16"/>
          <w:szCs w:val="20"/>
        </w:rPr>
        <w:t>. AT/H/1234/001</w:t>
      </w:r>
    </w:p>
    <w:p w14:paraId="01E7DA91" w14:textId="77777777" w:rsidR="007478B1" w:rsidRDefault="007478B1">
      <w:pPr>
        <w:spacing w:after="200" w:line="276" w:lineRule="auto"/>
        <w:rPr>
          <w:rFonts w:cs="Tahoma"/>
          <w:sz w:val="18"/>
          <w:szCs w:val="20"/>
        </w:rPr>
      </w:pPr>
      <w:r>
        <w:rPr>
          <w:rFonts w:cs="Tahoma"/>
          <w:sz w:val="18"/>
          <w:szCs w:val="20"/>
        </w:rPr>
        <w:br w:type="page"/>
      </w:r>
    </w:p>
    <w:p w14:paraId="36B8A88B" w14:textId="77777777" w:rsidR="00094E86" w:rsidRDefault="00094E86" w:rsidP="00A10253">
      <w:pPr>
        <w:spacing w:after="0" w:line="240" w:lineRule="auto"/>
        <w:rPr>
          <w:rFonts w:cs="Tahoma"/>
          <w:sz w:val="18"/>
          <w:szCs w:val="20"/>
        </w:rPr>
      </w:pPr>
    </w:p>
    <w:p w14:paraId="6526BB5B" w14:textId="77777777" w:rsidR="008219B3" w:rsidRPr="008219B3" w:rsidRDefault="008219B3" w:rsidP="00821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5040"/>
        </w:tabs>
        <w:spacing w:before="240" w:after="120"/>
        <w:rPr>
          <w:rFonts w:cs="Tahoma"/>
          <w:b/>
          <w:i/>
          <w:sz w:val="18"/>
          <w:szCs w:val="18"/>
          <w:lang w:val="de-AT"/>
        </w:rPr>
      </w:pPr>
      <w:r w:rsidRPr="006460BD">
        <w:rPr>
          <w:rFonts w:cs="Tahoma"/>
          <w:b/>
          <w:sz w:val="18"/>
          <w:szCs w:val="18"/>
          <w:lang w:val="de-AT"/>
        </w:rPr>
        <w:t>Anlagen</w:t>
      </w:r>
      <w:r w:rsidRPr="006460BD">
        <w:rPr>
          <w:rFonts w:cs="Tahoma"/>
          <w:b/>
          <w:sz w:val="18"/>
          <w:szCs w:val="18"/>
          <w:lang w:val="de-AT"/>
        </w:rPr>
        <w:br/>
      </w:r>
      <w:r w:rsidRPr="002532A4">
        <w:rPr>
          <w:rFonts w:cs="Tahoma"/>
          <w:b/>
          <w:sz w:val="18"/>
          <w:szCs w:val="18"/>
          <w:lang w:val="de-AT"/>
        </w:rPr>
        <w:t>Annexes</w:t>
      </w:r>
    </w:p>
    <w:p w14:paraId="19EE8141" w14:textId="77777777" w:rsidR="00A10253" w:rsidRPr="00094E86" w:rsidRDefault="00A10253" w:rsidP="00094E86">
      <w:pPr>
        <w:spacing w:after="0" w:line="240" w:lineRule="auto"/>
        <w:ind w:left="142"/>
        <w:rPr>
          <w:rFonts w:cs="Tahoma"/>
          <w:sz w:val="16"/>
          <w:szCs w:val="20"/>
        </w:rPr>
      </w:pPr>
      <w:r w:rsidRPr="00094E86">
        <w:rPr>
          <w:rFonts w:cs="Tahoma"/>
          <w:sz w:val="16"/>
          <w:szCs w:val="20"/>
        </w:rPr>
        <w:t xml:space="preserve">Zutreffendes bitte ankreuzen </w:t>
      </w:r>
      <w:bookmarkStart w:id="6" w:name="Kontrollkästchen1"/>
      <w:r w:rsidRPr="00094E86">
        <w:rPr>
          <w:sz w:val="16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1"/>
              <w:checked/>
            </w:checkBox>
          </w:ffData>
        </w:fldChar>
      </w:r>
      <w:r w:rsidRPr="00094E86">
        <w:rPr>
          <w:rFonts w:cs="Tahoma"/>
          <w:sz w:val="16"/>
          <w:szCs w:val="20"/>
        </w:rPr>
        <w:instrText xml:space="preserve"> FORMCHECKBOX </w:instrText>
      </w:r>
      <w:r w:rsidR="00E05B1B">
        <w:rPr>
          <w:sz w:val="16"/>
        </w:rPr>
      </w:r>
      <w:r w:rsidR="00E05B1B">
        <w:rPr>
          <w:sz w:val="16"/>
        </w:rPr>
        <w:fldChar w:fldCharType="separate"/>
      </w:r>
      <w:r w:rsidRPr="00094E86">
        <w:rPr>
          <w:sz w:val="16"/>
        </w:rPr>
        <w:fldChar w:fldCharType="end"/>
      </w:r>
      <w:bookmarkEnd w:id="6"/>
      <w:r w:rsidR="00000186">
        <w:rPr>
          <w:sz w:val="16"/>
        </w:rPr>
        <w:t xml:space="preserve"> und/oder ausfüllen</w:t>
      </w:r>
      <w:r w:rsidRPr="00094E86">
        <w:rPr>
          <w:rFonts w:cs="Tahoma"/>
          <w:sz w:val="16"/>
          <w:szCs w:val="20"/>
        </w:rPr>
        <w:t>!</w:t>
      </w:r>
    </w:p>
    <w:p w14:paraId="6DE1635E" w14:textId="77777777" w:rsidR="00A10253" w:rsidRPr="00000186" w:rsidRDefault="00A10253" w:rsidP="00094E86">
      <w:pPr>
        <w:spacing w:after="0" w:line="240" w:lineRule="auto"/>
        <w:ind w:left="142"/>
        <w:jc w:val="both"/>
        <w:rPr>
          <w:sz w:val="16"/>
          <w:lang w:val="en-GB"/>
        </w:rPr>
      </w:pPr>
      <w:r w:rsidRPr="002532A4">
        <w:rPr>
          <w:rFonts w:cs="Tahoma"/>
          <w:i/>
          <w:sz w:val="16"/>
          <w:szCs w:val="20"/>
          <w:lang w:val="en-GB"/>
        </w:rPr>
        <w:t xml:space="preserve">Tick where appropriate </w:t>
      </w:r>
      <w:r w:rsidRPr="002532A4">
        <w:rPr>
          <w:rFonts w:cs="Tahom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1"/>
              <w:checked/>
            </w:checkBox>
          </w:ffData>
        </w:fldChar>
      </w:r>
      <w:r w:rsidRPr="002532A4">
        <w:rPr>
          <w:rFonts w:cs="Tahoma"/>
          <w:sz w:val="16"/>
          <w:szCs w:val="20"/>
          <w:lang w:val="en-GB"/>
        </w:rPr>
        <w:instrText xml:space="preserve"> FORMCHECKBOX </w:instrText>
      </w:r>
      <w:r w:rsidR="00E05B1B">
        <w:rPr>
          <w:rFonts w:cs="Tahoma"/>
          <w:sz w:val="16"/>
          <w:szCs w:val="20"/>
        </w:rPr>
      </w:r>
      <w:r w:rsidR="00E05B1B">
        <w:rPr>
          <w:rFonts w:cs="Tahoma"/>
          <w:sz w:val="16"/>
          <w:szCs w:val="20"/>
        </w:rPr>
        <w:fldChar w:fldCharType="separate"/>
      </w:r>
      <w:r w:rsidRPr="002532A4">
        <w:rPr>
          <w:rFonts w:cs="Tahoma"/>
          <w:sz w:val="16"/>
          <w:szCs w:val="20"/>
        </w:rPr>
        <w:fldChar w:fldCharType="end"/>
      </w:r>
      <w:r w:rsidR="00000186" w:rsidRPr="002532A4">
        <w:rPr>
          <w:rFonts w:cs="Tahoma"/>
          <w:sz w:val="16"/>
          <w:szCs w:val="20"/>
          <w:lang w:val="en-GB"/>
        </w:rPr>
        <w:t xml:space="preserve"> and/or enter data</w:t>
      </w:r>
      <w:r w:rsidRPr="002532A4">
        <w:rPr>
          <w:rFonts w:cs="Tahoma"/>
          <w:i/>
          <w:sz w:val="16"/>
          <w:szCs w:val="20"/>
          <w:lang w:val="en-GB"/>
        </w:rPr>
        <w:t>!</w:t>
      </w:r>
    </w:p>
    <w:p w14:paraId="7AADF54C" w14:textId="77777777" w:rsidR="00CC4304" w:rsidRPr="008219B3" w:rsidRDefault="00CC4304" w:rsidP="00F1222A">
      <w:pPr>
        <w:spacing w:before="240"/>
        <w:ind w:left="284" w:hanging="284"/>
        <w:jc w:val="both"/>
        <w:rPr>
          <w:rFonts w:cs="Tahoma"/>
          <w:sz w:val="18"/>
          <w:szCs w:val="18"/>
        </w:rPr>
      </w:pPr>
      <w:r w:rsidRPr="008219B3">
        <w:rPr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 w:val="16"/>
              <w:default w:val="0"/>
            </w:checkBox>
          </w:ffData>
        </w:fldChar>
      </w:r>
      <w:r w:rsidRPr="008219B3">
        <w:rPr>
          <w:rFonts w:cs="Tahoma"/>
          <w:sz w:val="18"/>
          <w:szCs w:val="18"/>
        </w:rPr>
        <w:instrText xml:space="preserve"> FORMCHECKBOX </w:instrText>
      </w:r>
      <w:r w:rsidR="00E05B1B">
        <w:rPr>
          <w:sz w:val="18"/>
          <w:szCs w:val="18"/>
        </w:rPr>
      </w:r>
      <w:r w:rsidR="00E05B1B">
        <w:rPr>
          <w:sz w:val="18"/>
          <w:szCs w:val="18"/>
        </w:rPr>
        <w:fldChar w:fldCharType="separate"/>
      </w:r>
      <w:r w:rsidRPr="008219B3">
        <w:rPr>
          <w:sz w:val="18"/>
          <w:szCs w:val="18"/>
        </w:rPr>
        <w:fldChar w:fldCharType="end"/>
      </w:r>
      <w:bookmarkEnd w:id="5"/>
      <w:r w:rsidRPr="008219B3">
        <w:rPr>
          <w:rFonts w:cs="Tahoma"/>
          <w:sz w:val="18"/>
          <w:szCs w:val="18"/>
        </w:rPr>
        <w:tab/>
        <w:t xml:space="preserve">Der bisherige Zulassungs-/Registrierungsinhaber oder Antragsteller erklärt </w:t>
      </w:r>
      <w:r w:rsidR="00051FEB" w:rsidRPr="008219B3">
        <w:rPr>
          <w:rFonts w:cs="Tahoma"/>
          <w:sz w:val="18"/>
          <w:szCs w:val="18"/>
        </w:rPr>
        <w:t xml:space="preserve">beiliegend </w:t>
      </w:r>
      <w:r w:rsidRPr="008219B3">
        <w:rPr>
          <w:rFonts w:cs="Tahoma"/>
          <w:sz w:val="18"/>
          <w:szCs w:val="18"/>
        </w:rPr>
        <w:t>schriftlich zugunsten des zukünftigen Zulassungs-/Registrierungsinhabers oder Antragstellers auf seine Rechte und Pflichten hinsichtlich oben angeführter Arzneispezialität</w:t>
      </w:r>
      <w:r w:rsidR="00051FEB" w:rsidRPr="008219B3">
        <w:rPr>
          <w:rFonts w:cs="Tahoma"/>
          <w:sz w:val="18"/>
          <w:szCs w:val="18"/>
        </w:rPr>
        <w:t>(en)</w:t>
      </w:r>
      <w:r w:rsidRPr="008219B3">
        <w:rPr>
          <w:rFonts w:cs="Tahoma"/>
          <w:sz w:val="18"/>
          <w:szCs w:val="18"/>
        </w:rPr>
        <w:t xml:space="preserve"> zu verzichten.</w:t>
      </w:r>
    </w:p>
    <w:p w14:paraId="7EA85107" w14:textId="77777777" w:rsidR="00CC4304" w:rsidRPr="008219B3" w:rsidRDefault="00CC4304" w:rsidP="00F1222A">
      <w:pPr>
        <w:spacing w:after="120"/>
        <w:ind w:left="284"/>
        <w:jc w:val="both"/>
        <w:rPr>
          <w:rFonts w:cs="Tahoma"/>
          <w:i/>
          <w:sz w:val="18"/>
          <w:szCs w:val="18"/>
          <w:lang w:val="en-US"/>
        </w:rPr>
      </w:pPr>
      <w:r w:rsidRPr="002532A4">
        <w:rPr>
          <w:rStyle w:val="hps"/>
          <w:rFonts w:eastAsiaTheme="majorEastAsia"/>
          <w:i/>
          <w:sz w:val="18"/>
          <w:szCs w:val="18"/>
          <w:lang w:val="en-US"/>
        </w:rPr>
        <w:t xml:space="preserve">The previous marketing </w:t>
      </w:r>
      <w:proofErr w:type="spellStart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>authorisation</w:t>
      </w:r>
      <w:proofErr w:type="spellEnd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 xml:space="preserve">/registration holder or applicant waives in written form his rights and duties concerning the </w:t>
      </w:r>
      <w:proofErr w:type="gramStart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>above mentioned</w:t>
      </w:r>
      <w:proofErr w:type="gramEnd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 xml:space="preserve"> medicinal product in </w:t>
      </w:r>
      <w:proofErr w:type="spellStart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>favour</w:t>
      </w:r>
      <w:proofErr w:type="spellEnd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 xml:space="preserve"> of the future marketing </w:t>
      </w:r>
      <w:proofErr w:type="spellStart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>authorisation</w:t>
      </w:r>
      <w:proofErr w:type="spellEnd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>/registration holder or applicant.</w:t>
      </w:r>
    </w:p>
    <w:tbl>
      <w:tblPr>
        <w:tblStyle w:val="Tabellenraster"/>
        <w:tblW w:w="9468" w:type="dxa"/>
        <w:tblInd w:w="279" w:type="dxa"/>
        <w:tblLook w:val="04A0" w:firstRow="1" w:lastRow="0" w:firstColumn="1" w:lastColumn="0" w:noHBand="0" w:noVBand="1"/>
      </w:tblPr>
      <w:tblGrid>
        <w:gridCol w:w="4536"/>
        <w:gridCol w:w="4932"/>
      </w:tblGrid>
      <w:tr w:rsidR="00CC4304" w:rsidRPr="008219B3" w14:paraId="6612ED30" w14:textId="77777777" w:rsidTr="006460BD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7374" w14:textId="77777777" w:rsidR="00CC4304" w:rsidRPr="008219B3" w:rsidRDefault="00CC4304" w:rsidP="007478B1">
            <w:pPr>
              <w:spacing w:before="120"/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t>Bisheriger Zulassungs-/Registrierungsinhaber oder Antragssteller:</w:t>
            </w:r>
          </w:p>
          <w:p w14:paraId="290EF100" w14:textId="77777777" w:rsidR="00CC4304" w:rsidRPr="008219B3" w:rsidRDefault="00CC4304">
            <w:pPr>
              <w:jc w:val="both"/>
              <w:rPr>
                <w:rFonts w:cs="Tahoma"/>
                <w:sz w:val="18"/>
                <w:szCs w:val="18"/>
                <w:lang w:val="en-US"/>
              </w:rPr>
            </w:pPr>
            <w:r w:rsidRPr="002532A4">
              <w:rPr>
                <w:rFonts w:cs="Tahoma"/>
                <w:i/>
                <w:sz w:val="18"/>
                <w:szCs w:val="18"/>
                <w:lang w:val="en-US"/>
              </w:rPr>
              <w:t xml:space="preserve">Previous marketing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  <w:lang w:val="en-US"/>
              </w:rPr>
              <w:t>aut</w:t>
            </w:r>
            <w:r w:rsidR="006460BD" w:rsidRPr="002532A4">
              <w:rPr>
                <w:rFonts w:cs="Tahoma"/>
                <w:i/>
                <w:sz w:val="18"/>
                <w:szCs w:val="18"/>
                <w:lang w:val="en-US"/>
              </w:rPr>
              <w:t>h</w:t>
            </w:r>
            <w:r w:rsidRPr="002532A4">
              <w:rPr>
                <w:rFonts w:cs="Tahoma"/>
                <w:i/>
                <w:sz w:val="18"/>
                <w:szCs w:val="18"/>
                <w:lang w:val="en-US"/>
              </w:rPr>
              <w:t>orisation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  <w:lang w:val="en-US"/>
              </w:rPr>
              <w:t>/registration holder or applicant: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47E5" w14:textId="77777777" w:rsidR="00CC4304" w:rsidRPr="008219B3" w:rsidRDefault="00CC4304" w:rsidP="007478B1">
            <w:pPr>
              <w:spacing w:before="120"/>
              <w:jc w:val="both"/>
              <w:rPr>
                <w:rFonts w:cs="Tahoma"/>
                <w:sz w:val="18"/>
                <w:szCs w:val="18"/>
                <w:lang w:val="en-US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  <w:lang w:val="en-US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</w:tbl>
    <w:bookmarkStart w:id="7" w:name="Kontrollkästchen4"/>
    <w:p w14:paraId="7F2231D6" w14:textId="6EA4019E" w:rsidR="00CC4304" w:rsidRPr="008219B3" w:rsidRDefault="00CC4304" w:rsidP="00CC4304">
      <w:pPr>
        <w:spacing w:before="360"/>
        <w:ind w:left="284" w:hanging="284"/>
        <w:jc w:val="both"/>
        <w:rPr>
          <w:rFonts w:cs="Tahoma"/>
          <w:sz w:val="18"/>
          <w:szCs w:val="18"/>
        </w:rPr>
      </w:pPr>
      <w:r w:rsidRPr="008219B3">
        <w:rPr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 w:val="16"/>
              <w:default w:val="0"/>
            </w:checkBox>
          </w:ffData>
        </w:fldChar>
      </w:r>
      <w:r w:rsidRPr="008219B3">
        <w:rPr>
          <w:rFonts w:cs="Tahoma"/>
          <w:sz w:val="18"/>
          <w:szCs w:val="18"/>
        </w:rPr>
        <w:instrText xml:space="preserve"> FORMCHECKBOX </w:instrText>
      </w:r>
      <w:r w:rsidR="00E05B1B">
        <w:rPr>
          <w:sz w:val="18"/>
          <w:szCs w:val="18"/>
        </w:rPr>
      </w:r>
      <w:r w:rsidR="00E05B1B">
        <w:rPr>
          <w:sz w:val="18"/>
          <w:szCs w:val="18"/>
        </w:rPr>
        <w:fldChar w:fldCharType="separate"/>
      </w:r>
      <w:r w:rsidRPr="008219B3">
        <w:rPr>
          <w:sz w:val="18"/>
          <w:szCs w:val="18"/>
        </w:rPr>
        <w:fldChar w:fldCharType="end"/>
      </w:r>
      <w:bookmarkEnd w:id="7"/>
      <w:r w:rsidRPr="008219B3">
        <w:rPr>
          <w:rFonts w:cs="Tahoma"/>
          <w:sz w:val="18"/>
          <w:szCs w:val="18"/>
        </w:rPr>
        <w:tab/>
        <w:t>Der zukünftige Zulassungs-/Registrierungsinhaber oder Antragsteller bestätigt, laut beiliegender Erklärung, alle relevanten Dokumente, Daten und Informationen, inklusive Änderungen nach § 24 AMG</w:t>
      </w:r>
      <w:r w:rsidR="009B2C15">
        <w:rPr>
          <w:rFonts w:cs="Tahoma"/>
          <w:sz w:val="18"/>
          <w:szCs w:val="18"/>
        </w:rPr>
        <w:t xml:space="preserve"> bzw. §14 TAMG</w:t>
      </w:r>
      <w:r w:rsidRPr="008219B3">
        <w:rPr>
          <w:rFonts w:cs="Tahoma"/>
          <w:sz w:val="18"/>
          <w:szCs w:val="18"/>
        </w:rPr>
        <w:t xml:space="preserve"> und behördliche Bescheide/Mitteilungen die Arzneispezialität betreffend vom bisherigen Zulassungs-/Registrierungsinhaber oder Antragsteller übernommen zu haben.</w:t>
      </w:r>
    </w:p>
    <w:p w14:paraId="5DDED20E" w14:textId="77777777" w:rsidR="00CC4304" w:rsidRPr="008219B3" w:rsidRDefault="00CC4304" w:rsidP="00CC4304">
      <w:pPr>
        <w:ind w:left="284"/>
        <w:jc w:val="both"/>
        <w:rPr>
          <w:rFonts w:cs="Tahoma"/>
          <w:sz w:val="18"/>
          <w:szCs w:val="18"/>
        </w:rPr>
      </w:pPr>
      <w:r w:rsidRPr="008219B3">
        <w:rPr>
          <w:rFonts w:cs="Tahoma"/>
          <w:sz w:val="18"/>
          <w:szCs w:val="18"/>
        </w:rPr>
        <w:t>Weiters wurden alle sicherheitsrelevanten Unterlagen (z.B. alle Nebenwirkungsmeldungen und PSUR) übernommen und der zukünftige Zulassungs-/Registrierungsinhaber oder Antragsteller verpflichtet sich, jegliche risikominimierenden Maßnahmen fortzusetzen.</w:t>
      </w:r>
    </w:p>
    <w:p w14:paraId="482D51E8" w14:textId="0B9EB2BF" w:rsidR="00CC4304" w:rsidRPr="002532A4" w:rsidRDefault="00CC4304" w:rsidP="002532A4">
      <w:pPr>
        <w:spacing w:before="120"/>
        <w:ind w:left="284"/>
        <w:jc w:val="both"/>
        <w:rPr>
          <w:rStyle w:val="hps"/>
          <w:rFonts w:eastAsiaTheme="majorEastAsia"/>
          <w:i/>
          <w:sz w:val="18"/>
          <w:szCs w:val="18"/>
          <w:lang w:val="en"/>
        </w:rPr>
      </w:pPr>
      <w:r w:rsidRPr="002532A4">
        <w:rPr>
          <w:rStyle w:val="hps"/>
          <w:rFonts w:eastAsiaTheme="majorEastAsia"/>
          <w:i/>
          <w:sz w:val="18"/>
          <w:szCs w:val="18"/>
          <w:lang w:val="en"/>
        </w:rPr>
        <w:t xml:space="preserve">The future marketing </w:t>
      </w:r>
      <w:proofErr w:type="spellStart"/>
      <w:r w:rsidRPr="002532A4">
        <w:rPr>
          <w:rStyle w:val="hps"/>
          <w:rFonts w:eastAsiaTheme="majorEastAsia"/>
          <w:i/>
          <w:sz w:val="18"/>
          <w:szCs w:val="18"/>
          <w:lang w:val="en"/>
        </w:rPr>
        <w:t>authorisation</w:t>
      </w:r>
      <w:proofErr w:type="spellEnd"/>
      <w:r w:rsidRPr="002532A4">
        <w:rPr>
          <w:rStyle w:val="hps"/>
          <w:rFonts w:eastAsiaTheme="majorEastAsia"/>
          <w:i/>
          <w:sz w:val="18"/>
          <w:szCs w:val="18"/>
          <w:lang w:val="en"/>
        </w:rPr>
        <w:t xml:space="preserve">/registration holder or applicant confirms having taken over from the previous marketing </w:t>
      </w:r>
      <w:proofErr w:type="spellStart"/>
      <w:r w:rsidRPr="002532A4">
        <w:rPr>
          <w:rStyle w:val="hps"/>
          <w:rFonts w:eastAsiaTheme="majorEastAsia"/>
          <w:i/>
          <w:sz w:val="18"/>
          <w:szCs w:val="18"/>
          <w:lang w:val="en"/>
        </w:rPr>
        <w:t>authorisation</w:t>
      </w:r>
      <w:proofErr w:type="spellEnd"/>
      <w:r w:rsidRPr="002532A4">
        <w:rPr>
          <w:rStyle w:val="hps"/>
          <w:rFonts w:eastAsiaTheme="majorEastAsia"/>
          <w:i/>
          <w:sz w:val="18"/>
          <w:szCs w:val="18"/>
          <w:lang w:val="en"/>
        </w:rPr>
        <w:t xml:space="preserve">/registration holder or applicant all relevant documents, </w:t>
      </w:r>
      <w:proofErr w:type="gramStart"/>
      <w:r w:rsidRPr="002532A4">
        <w:rPr>
          <w:rStyle w:val="hps"/>
          <w:rFonts w:eastAsiaTheme="majorEastAsia"/>
          <w:i/>
          <w:sz w:val="18"/>
          <w:szCs w:val="18"/>
          <w:lang w:val="en"/>
        </w:rPr>
        <w:t>data</w:t>
      </w:r>
      <w:proofErr w:type="gramEnd"/>
      <w:r w:rsidRPr="002532A4">
        <w:rPr>
          <w:rStyle w:val="hps"/>
          <w:rFonts w:eastAsiaTheme="majorEastAsia"/>
          <w:i/>
          <w:sz w:val="18"/>
          <w:szCs w:val="18"/>
          <w:lang w:val="en"/>
        </w:rPr>
        <w:t xml:space="preserve"> and information, including variations according to Art 24 Austrian Medicinal Products Act (</w:t>
      </w:r>
      <w:proofErr w:type="spellStart"/>
      <w:r w:rsidRPr="002532A4">
        <w:rPr>
          <w:rStyle w:val="hps"/>
          <w:rFonts w:eastAsiaTheme="majorEastAsia"/>
          <w:i/>
          <w:sz w:val="18"/>
          <w:szCs w:val="18"/>
          <w:lang w:val="en"/>
        </w:rPr>
        <w:t>Arzneimittelgesetz</w:t>
      </w:r>
      <w:proofErr w:type="spellEnd"/>
      <w:r w:rsidRPr="002532A4">
        <w:rPr>
          <w:rStyle w:val="hps"/>
          <w:rFonts w:eastAsiaTheme="majorEastAsia"/>
          <w:i/>
          <w:sz w:val="18"/>
          <w:szCs w:val="18"/>
          <w:lang w:val="en"/>
        </w:rPr>
        <w:t xml:space="preserve">, AMG) </w:t>
      </w:r>
      <w:r w:rsidR="009B2C15">
        <w:rPr>
          <w:rStyle w:val="hps"/>
          <w:rFonts w:eastAsiaTheme="majorEastAsia"/>
          <w:i/>
          <w:sz w:val="18"/>
          <w:szCs w:val="18"/>
          <w:lang w:val="en"/>
        </w:rPr>
        <w:t xml:space="preserve">or Art 14 </w:t>
      </w:r>
      <w:r w:rsidR="009B2C15" w:rsidRPr="009B2C15">
        <w:rPr>
          <w:rStyle w:val="hps"/>
          <w:rFonts w:eastAsiaTheme="majorEastAsia"/>
          <w:i/>
          <w:sz w:val="18"/>
          <w:szCs w:val="18"/>
          <w:lang w:val="en"/>
        </w:rPr>
        <w:t>Austrian veterinary Medicinal Products Act (</w:t>
      </w:r>
      <w:proofErr w:type="spellStart"/>
      <w:r w:rsidR="009B2C15" w:rsidRPr="009B2C15">
        <w:rPr>
          <w:rStyle w:val="hps"/>
          <w:rFonts w:eastAsiaTheme="majorEastAsia"/>
          <w:i/>
          <w:sz w:val="18"/>
          <w:szCs w:val="18"/>
          <w:lang w:val="en"/>
        </w:rPr>
        <w:t>Tierarzneimittelgesetz</w:t>
      </w:r>
      <w:proofErr w:type="spellEnd"/>
      <w:r w:rsidR="009B2C15" w:rsidRPr="009B2C15">
        <w:rPr>
          <w:rStyle w:val="hps"/>
          <w:rFonts w:eastAsiaTheme="majorEastAsia"/>
          <w:i/>
          <w:sz w:val="18"/>
          <w:szCs w:val="18"/>
          <w:lang w:val="en"/>
        </w:rPr>
        <w:t>, TAMG)</w:t>
      </w:r>
      <w:r w:rsidR="009B2C15">
        <w:rPr>
          <w:rStyle w:val="hps"/>
          <w:rFonts w:eastAsiaTheme="majorEastAsia"/>
          <w:i/>
          <w:sz w:val="18"/>
          <w:szCs w:val="18"/>
          <w:lang w:val="en"/>
        </w:rPr>
        <w:t xml:space="preserve"> </w:t>
      </w:r>
      <w:r w:rsidRPr="002532A4">
        <w:rPr>
          <w:rStyle w:val="hps"/>
          <w:rFonts w:eastAsiaTheme="majorEastAsia"/>
          <w:i/>
          <w:sz w:val="18"/>
          <w:szCs w:val="18"/>
          <w:lang w:val="en"/>
        </w:rPr>
        <w:t>and official notes concerning the medicinal product, according to the attached statement.</w:t>
      </w:r>
    </w:p>
    <w:p w14:paraId="0DABFD90" w14:textId="77777777" w:rsidR="00CC4304" w:rsidRPr="008219B3" w:rsidRDefault="00CC4304" w:rsidP="00F1222A">
      <w:pPr>
        <w:spacing w:after="240"/>
        <w:ind w:left="284"/>
        <w:jc w:val="both"/>
        <w:rPr>
          <w:rFonts w:eastAsiaTheme="majorEastAsia"/>
          <w:sz w:val="18"/>
          <w:szCs w:val="18"/>
          <w:lang w:val="en"/>
        </w:rPr>
      </w:pPr>
      <w:r w:rsidRPr="002532A4">
        <w:rPr>
          <w:rStyle w:val="hps"/>
          <w:rFonts w:eastAsiaTheme="majorEastAsia"/>
          <w:i/>
          <w:sz w:val="18"/>
          <w:szCs w:val="18"/>
          <w:lang w:val="en"/>
        </w:rPr>
        <w:t xml:space="preserve">Furthermore, all safety-related documentation (e.g. all ADR reports and PSUR) was taken over and the future marketing </w:t>
      </w:r>
      <w:proofErr w:type="spellStart"/>
      <w:r w:rsidRPr="002532A4">
        <w:rPr>
          <w:rStyle w:val="hps"/>
          <w:rFonts w:eastAsiaTheme="majorEastAsia"/>
          <w:i/>
          <w:sz w:val="18"/>
          <w:szCs w:val="18"/>
          <w:lang w:val="en"/>
        </w:rPr>
        <w:t>authorisation</w:t>
      </w:r>
      <w:proofErr w:type="spellEnd"/>
      <w:r w:rsidRPr="002532A4">
        <w:rPr>
          <w:rStyle w:val="hps"/>
          <w:rFonts w:eastAsiaTheme="majorEastAsia"/>
          <w:i/>
          <w:sz w:val="18"/>
          <w:szCs w:val="18"/>
          <w:lang w:val="en"/>
        </w:rPr>
        <w:t xml:space="preserve">/registration holder or applicant commits to continue any risk </w:t>
      </w:r>
      <w:proofErr w:type="spellStart"/>
      <w:r w:rsidRPr="002532A4">
        <w:rPr>
          <w:rStyle w:val="hps"/>
          <w:rFonts w:eastAsiaTheme="majorEastAsia"/>
          <w:i/>
          <w:sz w:val="18"/>
          <w:szCs w:val="18"/>
          <w:lang w:val="en"/>
        </w:rPr>
        <w:t>minimisation</w:t>
      </w:r>
      <w:proofErr w:type="spellEnd"/>
      <w:r w:rsidRPr="002532A4">
        <w:rPr>
          <w:rStyle w:val="hps"/>
          <w:rFonts w:eastAsiaTheme="majorEastAsia"/>
          <w:i/>
          <w:sz w:val="18"/>
          <w:szCs w:val="18"/>
          <w:lang w:val="en"/>
        </w:rPr>
        <w:t xml:space="preserve"> activities.</w:t>
      </w:r>
    </w:p>
    <w:bookmarkStart w:id="8" w:name="Kontrollkästchen5"/>
    <w:p w14:paraId="1A2B2D58" w14:textId="77777777" w:rsidR="00CC4304" w:rsidRPr="008219B3" w:rsidRDefault="00CC4304" w:rsidP="00CC4304">
      <w:pPr>
        <w:ind w:left="284" w:hanging="284"/>
        <w:jc w:val="both"/>
        <w:rPr>
          <w:rFonts w:cs="Tahoma"/>
          <w:sz w:val="18"/>
          <w:szCs w:val="18"/>
        </w:rPr>
      </w:pPr>
      <w:r w:rsidRPr="008219B3">
        <w:rPr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 w:val="16"/>
              <w:default w:val="0"/>
            </w:checkBox>
          </w:ffData>
        </w:fldChar>
      </w:r>
      <w:r w:rsidRPr="008219B3">
        <w:rPr>
          <w:rFonts w:cs="Tahoma"/>
          <w:sz w:val="18"/>
          <w:szCs w:val="18"/>
        </w:rPr>
        <w:instrText xml:space="preserve"> FORMCHECKBOX </w:instrText>
      </w:r>
      <w:r w:rsidR="00E05B1B">
        <w:rPr>
          <w:sz w:val="18"/>
          <w:szCs w:val="18"/>
        </w:rPr>
      </w:r>
      <w:r w:rsidR="00E05B1B">
        <w:rPr>
          <w:sz w:val="18"/>
          <w:szCs w:val="18"/>
        </w:rPr>
        <w:fldChar w:fldCharType="separate"/>
      </w:r>
      <w:r w:rsidRPr="008219B3">
        <w:rPr>
          <w:sz w:val="18"/>
          <w:szCs w:val="18"/>
        </w:rPr>
        <w:fldChar w:fldCharType="end"/>
      </w:r>
      <w:bookmarkEnd w:id="8"/>
      <w:r w:rsidRPr="008219B3">
        <w:rPr>
          <w:rFonts w:cs="Tahoma"/>
          <w:sz w:val="18"/>
          <w:szCs w:val="18"/>
        </w:rPr>
        <w:tab/>
        <w:t>Der Berechtigungsnachweis des neuen Zulassungs-/Registrierungsinh</w:t>
      </w:r>
      <w:r w:rsidR="006460BD" w:rsidRPr="008219B3">
        <w:rPr>
          <w:rFonts w:cs="Tahoma"/>
          <w:sz w:val="18"/>
          <w:szCs w:val="18"/>
        </w:rPr>
        <w:t>abers oder Antragstellers liegt</w:t>
      </w:r>
      <w:r w:rsidR="00755C51">
        <w:rPr>
          <w:rFonts w:cs="Tahoma"/>
          <w:sz w:val="18"/>
          <w:szCs w:val="18"/>
        </w:rPr>
        <w:t xml:space="preserve"> bei</w:t>
      </w:r>
      <w:r w:rsidR="00000186">
        <w:rPr>
          <w:rFonts w:cs="Tahoma"/>
          <w:sz w:val="18"/>
          <w:szCs w:val="18"/>
        </w:rPr>
        <w:t>.</w:t>
      </w:r>
    </w:p>
    <w:p w14:paraId="05774D02" w14:textId="77777777" w:rsidR="002532A4" w:rsidRDefault="00CC4304" w:rsidP="00F1222A">
      <w:pPr>
        <w:spacing w:before="120" w:after="240"/>
        <w:ind w:left="284"/>
        <w:jc w:val="both"/>
        <w:rPr>
          <w:rFonts w:cs="Tahoma"/>
          <w:i/>
          <w:sz w:val="18"/>
          <w:szCs w:val="18"/>
          <w:lang w:val="en"/>
        </w:rPr>
      </w:pPr>
      <w:r w:rsidRPr="002532A4">
        <w:rPr>
          <w:rFonts w:cs="Tahoma"/>
          <w:i/>
          <w:sz w:val="18"/>
          <w:szCs w:val="18"/>
          <w:lang w:val="en-US"/>
        </w:rPr>
        <w:t>Proof of establishment</w:t>
      </w:r>
      <w:r w:rsidRPr="002532A4">
        <w:rPr>
          <w:rStyle w:val="hps"/>
          <w:rFonts w:eastAsiaTheme="majorEastAsia"/>
          <w:i/>
          <w:sz w:val="18"/>
          <w:szCs w:val="18"/>
          <w:lang w:val="en-US"/>
        </w:rPr>
        <w:t xml:space="preserve"> from the future marketing </w:t>
      </w:r>
      <w:proofErr w:type="spellStart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>authorisation</w:t>
      </w:r>
      <w:proofErr w:type="spellEnd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>/registration holder is attached</w:t>
      </w:r>
      <w:r w:rsidR="00000186" w:rsidRPr="002532A4">
        <w:rPr>
          <w:rFonts w:cs="Tahoma"/>
          <w:i/>
          <w:sz w:val="18"/>
          <w:szCs w:val="18"/>
          <w:lang w:val="en"/>
        </w:rPr>
        <w:t>.</w:t>
      </w:r>
    </w:p>
    <w:p w14:paraId="4CD1F681" w14:textId="77777777" w:rsidR="006460BD" w:rsidRPr="008219B3" w:rsidRDefault="006460BD" w:rsidP="006460BD">
      <w:pPr>
        <w:ind w:left="284" w:hanging="284"/>
        <w:jc w:val="both"/>
        <w:rPr>
          <w:rFonts w:cs="Tahoma"/>
          <w:sz w:val="18"/>
          <w:szCs w:val="18"/>
        </w:rPr>
      </w:pPr>
      <w:r w:rsidRPr="008219B3">
        <w:rPr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 w:val="16"/>
              <w:default w:val="0"/>
            </w:checkBox>
          </w:ffData>
        </w:fldChar>
      </w:r>
      <w:r w:rsidRPr="008219B3">
        <w:rPr>
          <w:rFonts w:cs="Tahoma"/>
          <w:sz w:val="18"/>
          <w:szCs w:val="18"/>
        </w:rPr>
        <w:instrText xml:space="preserve"> FORMCHECKBOX </w:instrText>
      </w:r>
      <w:r w:rsidR="00E05B1B">
        <w:rPr>
          <w:sz w:val="18"/>
          <w:szCs w:val="18"/>
        </w:rPr>
      </w:r>
      <w:r w:rsidR="00E05B1B">
        <w:rPr>
          <w:sz w:val="18"/>
          <w:szCs w:val="18"/>
        </w:rPr>
        <w:fldChar w:fldCharType="separate"/>
      </w:r>
      <w:r w:rsidRPr="008219B3">
        <w:rPr>
          <w:sz w:val="18"/>
          <w:szCs w:val="18"/>
        </w:rPr>
        <w:fldChar w:fldCharType="end"/>
      </w:r>
      <w:r w:rsidRPr="008219B3">
        <w:rPr>
          <w:rFonts w:cs="Tahoma"/>
          <w:sz w:val="18"/>
          <w:szCs w:val="18"/>
        </w:rPr>
        <w:tab/>
        <w:t xml:space="preserve">Der Berechtigungsnachweis des neuen Zulassungs-/Registrierungsinhabers oder Antragstellers wurde bereits </w:t>
      </w:r>
      <w:proofErr w:type="gramStart"/>
      <w:r w:rsidRPr="008219B3">
        <w:rPr>
          <w:rFonts w:cs="Tahoma"/>
          <w:sz w:val="18"/>
          <w:szCs w:val="18"/>
        </w:rPr>
        <w:t>bei folgender</w:t>
      </w:r>
      <w:proofErr w:type="gramEnd"/>
      <w:r w:rsidRPr="008219B3">
        <w:rPr>
          <w:rFonts w:cs="Tahoma"/>
          <w:sz w:val="18"/>
          <w:szCs w:val="18"/>
        </w:rPr>
        <w:t xml:space="preserve"> Arzneispezialität erbra</w:t>
      </w:r>
      <w:r w:rsidR="002532A4">
        <w:rPr>
          <w:rFonts w:cs="Tahoma"/>
          <w:sz w:val="18"/>
          <w:szCs w:val="18"/>
        </w:rPr>
        <w:t>cht und ist seither unverändert:</w:t>
      </w:r>
    </w:p>
    <w:p w14:paraId="2DEA9638" w14:textId="77777777" w:rsidR="006460BD" w:rsidRPr="008219B3" w:rsidRDefault="006460BD" w:rsidP="00F1222A">
      <w:pPr>
        <w:spacing w:before="120" w:after="240"/>
        <w:ind w:left="284"/>
        <w:jc w:val="both"/>
        <w:rPr>
          <w:rStyle w:val="hps"/>
          <w:rFonts w:eastAsiaTheme="majorEastAsia"/>
          <w:i/>
          <w:sz w:val="18"/>
          <w:szCs w:val="18"/>
          <w:lang w:val="en-US"/>
        </w:rPr>
      </w:pPr>
      <w:r w:rsidRPr="002532A4">
        <w:rPr>
          <w:rFonts w:cs="Tahoma"/>
          <w:i/>
          <w:sz w:val="18"/>
          <w:szCs w:val="18"/>
          <w:lang w:val="en-US"/>
        </w:rPr>
        <w:t>Proof of establishment</w:t>
      </w:r>
      <w:r w:rsidRPr="002532A4">
        <w:rPr>
          <w:rStyle w:val="hps"/>
          <w:rFonts w:eastAsiaTheme="majorEastAsia"/>
          <w:i/>
          <w:sz w:val="18"/>
          <w:szCs w:val="18"/>
          <w:lang w:val="en-US"/>
        </w:rPr>
        <w:t xml:space="preserve"> from the future marketing </w:t>
      </w:r>
      <w:proofErr w:type="spellStart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>authorisation</w:t>
      </w:r>
      <w:proofErr w:type="spellEnd"/>
      <w:r w:rsidRPr="002532A4">
        <w:rPr>
          <w:rStyle w:val="hps"/>
          <w:rFonts w:eastAsiaTheme="majorEastAsia"/>
          <w:i/>
          <w:sz w:val="18"/>
          <w:szCs w:val="18"/>
          <w:lang w:val="en-US"/>
        </w:rPr>
        <w:t xml:space="preserve">/registration holder </w:t>
      </w:r>
      <w:r w:rsidRPr="002532A4">
        <w:rPr>
          <w:rFonts w:cs="Tahoma"/>
          <w:i/>
          <w:sz w:val="18"/>
          <w:szCs w:val="18"/>
          <w:lang w:val="en"/>
        </w:rPr>
        <w:t>has already been submitted for the following medicinal product and is unchanged since</w:t>
      </w:r>
      <w:r w:rsidR="002532A4">
        <w:rPr>
          <w:rFonts w:cs="Tahoma"/>
          <w:i/>
          <w:sz w:val="18"/>
          <w:szCs w:val="18"/>
          <w:lang w:val="en"/>
        </w:rPr>
        <w:t>:</w:t>
      </w:r>
    </w:p>
    <w:tbl>
      <w:tblPr>
        <w:tblStyle w:val="Tabellenraster"/>
        <w:tblW w:w="9355" w:type="dxa"/>
        <w:tblInd w:w="392" w:type="dxa"/>
        <w:tblLook w:val="04A0" w:firstRow="1" w:lastRow="0" w:firstColumn="1" w:lastColumn="0" w:noHBand="0" w:noVBand="1"/>
      </w:tblPr>
      <w:tblGrid>
        <w:gridCol w:w="4536"/>
        <w:gridCol w:w="4819"/>
      </w:tblGrid>
      <w:tr w:rsidR="00CC4304" w:rsidRPr="008219B3" w14:paraId="15B87184" w14:textId="77777777" w:rsidTr="00CC4304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B6A4" w14:textId="77777777" w:rsidR="00CC4304" w:rsidRPr="002532A4" w:rsidRDefault="00CC430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532A4">
              <w:rPr>
                <w:rFonts w:cs="Tahoma"/>
                <w:sz w:val="18"/>
                <w:szCs w:val="18"/>
              </w:rPr>
              <w:t>Be</w:t>
            </w:r>
            <w:r w:rsidR="007478B1" w:rsidRPr="002532A4">
              <w:rPr>
                <w:rFonts w:cs="Tahoma"/>
                <w:sz w:val="18"/>
                <w:szCs w:val="18"/>
              </w:rPr>
              <w:t>zeichnung der Arzneispezialität</w:t>
            </w:r>
          </w:p>
          <w:p w14:paraId="40187251" w14:textId="77777777" w:rsidR="00CC4304" w:rsidRPr="002532A4" w:rsidRDefault="001E5C5E" w:rsidP="006460BD">
            <w:pPr>
              <w:jc w:val="both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i/>
                <w:sz w:val="18"/>
                <w:szCs w:val="18"/>
              </w:rPr>
              <w:t>n</w:t>
            </w:r>
            <w:r w:rsidR="00CC4304" w:rsidRPr="002532A4">
              <w:rPr>
                <w:rFonts w:cs="Tahoma"/>
                <w:i/>
                <w:sz w:val="18"/>
                <w:szCs w:val="18"/>
              </w:rPr>
              <w:t xml:space="preserve">ame </w:t>
            </w:r>
            <w:proofErr w:type="spellStart"/>
            <w:r w:rsidR="00CC4304" w:rsidRPr="002532A4">
              <w:rPr>
                <w:rFonts w:cs="Tahoma"/>
                <w:i/>
                <w:sz w:val="18"/>
                <w:szCs w:val="18"/>
              </w:rPr>
              <w:t>of</w:t>
            </w:r>
            <w:proofErr w:type="spellEnd"/>
            <w:r w:rsidR="00CC4304"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="00CC4304" w:rsidRPr="002532A4">
              <w:rPr>
                <w:rFonts w:cs="Tahoma"/>
                <w:i/>
                <w:sz w:val="18"/>
                <w:szCs w:val="18"/>
              </w:rPr>
              <w:t>the</w:t>
            </w:r>
            <w:proofErr w:type="spellEnd"/>
            <w:r w:rsidR="00CC4304"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="00CC4304" w:rsidRPr="002532A4">
              <w:rPr>
                <w:rFonts w:cs="Tahoma"/>
                <w:i/>
                <w:sz w:val="18"/>
                <w:szCs w:val="18"/>
              </w:rPr>
              <w:t>medicinal</w:t>
            </w:r>
            <w:proofErr w:type="spellEnd"/>
            <w:r w:rsidR="00CC4304"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="00CC4304" w:rsidRPr="002532A4">
              <w:rPr>
                <w:rFonts w:cs="Tahoma"/>
                <w:i/>
                <w:sz w:val="18"/>
                <w:szCs w:val="18"/>
              </w:rPr>
              <w:t>product</w:t>
            </w:r>
            <w:proofErr w:type="spellEnd"/>
            <w:r w:rsidR="00CC4304" w:rsidRPr="002532A4">
              <w:rPr>
                <w:rFonts w:cs="Tahoma"/>
                <w:i/>
                <w:sz w:val="18"/>
                <w:szCs w:val="18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64DF" w14:textId="77777777" w:rsidR="00CC4304" w:rsidRPr="008219B3" w:rsidRDefault="00CC4304">
            <w:pPr>
              <w:jc w:val="both"/>
              <w:rPr>
                <w:rFonts w:cs="Tahoma"/>
                <w:sz w:val="18"/>
                <w:szCs w:val="18"/>
                <w:lang w:val="en-US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CC4304" w:rsidRPr="008219B3" w14:paraId="01EF21F5" w14:textId="77777777" w:rsidTr="00CC4304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98C3" w14:textId="77777777" w:rsidR="00CC4304" w:rsidRPr="002532A4" w:rsidRDefault="00CC4304">
            <w:pPr>
              <w:jc w:val="both"/>
              <w:rPr>
                <w:rFonts w:cs="Tahoma"/>
                <w:sz w:val="18"/>
                <w:szCs w:val="18"/>
              </w:rPr>
            </w:pPr>
            <w:r w:rsidRPr="002532A4">
              <w:rPr>
                <w:rFonts w:cs="Tahoma"/>
                <w:sz w:val="18"/>
                <w:szCs w:val="18"/>
              </w:rPr>
              <w:t>Z</w:t>
            </w:r>
            <w:r w:rsidR="007478B1" w:rsidRPr="002532A4">
              <w:rPr>
                <w:rFonts w:cs="Tahoma"/>
                <w:sz w:val="18"/>
                <w:szCs w:val="18"/>
              </w:rPr>
              <w:t>ulassungs-/Registrierungsnummer</w:t>
            </w:r>
          </w:p>
          <w:p w14:paraId="52DC5970" w14:textId="77777777" w:rsidR="00CC4304" w:rsidRPr="002532A4" w:rsidRDefault="00CC4304" w:rsidP="006460BD">
            <w:pPr>
              <w:jc w:val="both"/>
              <w:rPr>
                <w:rFonts w:cs="Tahoma"/>
                <w:sz w:val="18"/>
                <w:szCs w:val="18"/>
              </w:rPr>
            </w:pP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marketing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authorisation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>/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registration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number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0D67" w14:textId="77777777" w:rsidR="00CC4304" w:rsidRPr="008219B3" w:rsidRDefault="00CC4304">
            <w:pPr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  <w:tr w:rsidR="00CC4304" w:rsidRPr="008219B3" w14:paraId="6ED40A1C" w14:textId="77777777" w:rsidTr="00CC4304">
        <w:trPr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58F1" w14:textId="77777777" w:rsidR="00CC4304" w:rsidRPr="002532A4" w:rsidRDefault="00CC4304">
            <w:pPr>
              <w:jc w:val="both"/>
              <w:rPr>
                <w:rFonts w:cs="Tahoma"/>
                <w:sz w:val="18"/>
                <w:szCs w:val="18"/>
              </w:rPr>
            </w:pPr>
            <w:r w:rsidRPr="002532A4">
              <w:rPr>
                <w:rFonts w:cs="Tahoma"/>
                <w:sz w:val="18"/>
                <w:szCs w:val="18"/>
              </w:rPr>
              <w:t>Grundzahl</w:t>
            </w:r>
          </w:p>
          <w:p w14:paraId="7EBF0472" w14:textId="77777777" w:rsidR="00CC4304" w:rsidRPr="002532A4" w:rsidRDefault="00CC4304" w:rsidP="007478B1">
            <w:pPr>
              <w:jc w:val="both"/>
              <w:rPr>
                <w:rFonts w:cs="Tahoma"/>
                <w:sz w:val="18"/>
                <w:szCs w:val="18"/>
              </w:rPr>
            </w:pP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reference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18"/>
              </w:rPr>
              <w:t>number</w:t>
            </w:r>
            <w:proofErr w:type="spellEnd"/>
            <w:r w:rsidRPr="002532A4">
              <w:rPr>
                <w:rFonts w:cs="Tahoma"/>
                <w:i/>
                <w:sz w:val="18"/>
                <w:szCs w:val="18"/>
              </w:rPr>
              <w:t>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73AB" w14:textId="77777777" w:rsidR="00CC4304" w:rsidRPr="008219B3" w:rsidRDefault="00CC4304">
            <w:pPr>
              <w:jc w:val="both"/>
              <w:rPr>
                <w:rFonts w:cs="Tahoma"/>
                <w:sz w:val="18"/>
                <w:szCs w:val="18"/>
              </w:rPr>
            </w:pPr>
            <w:r w:rsidRPr="008219B3">
              <w:rPr>
                <w:rFonts w:cs="Tahoma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219B3">
              <w:rPr>
                <w:rFonts w:cs="Tahoma"/>
                <w:sz w:val="18"/>
                <w:szCs w:val="18"/>
              </w:rPr>
              <w:instrText xml:space="preserve"> FORMTEXT </w:instrText>
            </w:r>
            <w:r w:rsidRPr="008219B3">
              <w:rPr>
                <w:rFonts w:cs="Tahoma"/>
                <w:sz w:val="18"/>
                <w:szCs w:val="18"/>
              </w:rPr>
            </w:r>
            <w:r w:rsidRPr="008219B3">
              <w:rPr>
                <w:rFonts w:cs="Tahoma"/>
                <w:sz w:val="18"/>
                <w:szCs w:val="18"/>
              </w:rPr>
              <w:fldChar w:fldCharType="separate"/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noProof/>
                <w:sz w:val="18"/>
                <w:szCs w:val="18"/>
              </w:rPr>
              <w:t> </w:t>
            </w:r>
            <w:r w:rsidRPr="008219B3">
              <w:rPr>
                <w:rFonts w:cs="Tahoma"/>
                <w:sz w:val="18"/>
                <w:szCs w:val="18"/>
              </w:rPr>
              <w:fldChar w:fldCharType="end"/>
            </w:r>
          </w:p>
        </w:tc>
      </w:tr>
    </w:tbl>
    <w:p w14:paraId="74E33F42" w14:textId="31850130" w:rsidR="00E94A84" w:rsidRPr="00E94A84" w:rsidRDefault="00CC4304" w:rsidP="006A441B">
      <w:pPr>
        <w:spacing w:before="480"/>
        <w:ind w:left="284" w:hanging="284"/>
        <w:rPr>
          <w:rFonts w:cs="Tahoma"/>
          <w:sz w:val="18"/>
          <w:szCs w:val="18"/>
        </w:rPr>
      </w:pPr>
      <w:r w:rsidRPr="008219B3">
        <w:rPr>
          <w:rFonts w:cs="Tahoma"/>
          <w:sz w:val="18"/>
          <w:szCs w:val="18"/>
        </w:rPr>
        <w:lastRenderedPageBreak/>
        <w:fldChar w:fldCharType="begin">
          <w:ffData>
            <w:name w:val="Kontrollkästchen7"/>
            <w:enabled/>
            <w:calcOnExit w:val="0"/>
            <w:checkBox>
              <w:size w:val="16"/>
              <w:default w:val="0"/>
            </w:checkBox>
          </w:ffData>
        </w:fldChar>
      </w:r>
      <w:r w:rsidRPr="008219B3">
        <w:rPr>
          <w:rFonts w:cs="Tahoma"/>
          <w:sz w:val="18"/>
          <w:szCs w:val="18"/>
        </w:rPr>
        <w:instrText xml:space="preserve"> FORMCHECKBOX </w:instrText>
      </w:r>
      <w:r w:rsidR="00E05B1B">
        <w:rPr>
          <w:rFonts w:cs="Tahoma"/>
          <w:sz w:val="18"/>
          <w:szCs w:val="18"/>
        </w:rPr>
      </w:r>
      <w:r w:rsidR="00E05B1B">
        <w:rPr>
          <w:rFonts w:cs="Tahoma"/>
          <w:sz w:val="18"/>
          <w:szCs w:val="18"/>
        </w:rPr>
        <w:fldChar w:fldCharType="separate"/>
      </w:r>
      <w:r w:rsidRPr="008219B3">
        <w:rPr>
          <w:rFonts w:cs="Tahoma"/>
          <w:sz w:val="18"/>
          <w:szCs w:val="18"/>
        </w:rPr>
        <w:fldChar w:fldCharType="end"/>
      </w:r>
      <w:r w:rsidRPr="008219B3">
        <w:rPr>
          <w:rFonts w:cs="Tahoma"/>
          <w:sz w:val="18"/>
          <w:szCs w:val="18"/>
        </w:rPr>
        <w:tab/>
        <w:t xml:space="preserve">Die an den zukünftigen Zulassungs-/Registrierungsinhaber oder Antragsteller angepasste Produktinformation (FI, GI, KE) wird elektronisch </w:t>
      </w:r>
      <w:r w:rsidR="00E94A84" w:rsidRPr="008219B3">
        <w:rPr>
          <w:rFonts w:cs="Tahoma"/>
          <w:sz w:val="18"/>
          <w:szCs w:val="18"/>
        </w:rPr>
        <w:t>übermittelt</w:t>
      </w:r>
      <w:r w:rsidR="00E94A84">
        <w:rPr>
          <w:rFonts w:cs="Tahoma"/>
          <w:sz w:val="18"/>
          <w:szCs w:val="18"/>
        </w:rPr>
        <w:t>:</w:t>
      </w:r>
      <w:r w:rsidR="00E94A84">
        <w:rPr>
          <w:rFonts w:cs="Tahoma"/>
          <w:sz w:val="18"/>
          <w:szCs w:val="18"/>
        </w:rPr>
        <w:br/>
      </w:r>
      <w:r w:rsidR="00E94A84" w:rsidRPr="006A441B">
        <w:rPr>
          <w:rFonts w:cs="Tahoma"/>
          <w:i/>
          <w:sz w:val="18"/>
          <w:szCs w:val="18"/>
        </w:rPr>
        <w:t xml:space="preserve">The </w:t>
      </w:r>
      <w:proofErr w:type="spellStart"/>
      <w:r w:rsidR="00E94A84" w:rsidRPr="006A441B">
        <w:rPr>
          <w:rFonts w:cs="Tahoma"/>
          <w:i/>
          <w:sz w:val="18"/>
          <w:szCs w:val="18"/>
        </w:rPr>
        <w:t>product</w:t>
      </w:r>
      <w:proofErr w:type="spellEnd"/>
      <w:r w:rsidR="00E94A84" w:rsidRPr="006A441B">
        <w:rPr>
          <w:rFonts w:cs="Tahoma"/>
          <w:i/>
          <w:sz w:val="18"/>
          <w:szCs w:val="18"/>
        </w:rPr>
        <w:t xml:space="preserve"> </w:t>
      </w:r>
      <w:proofErr w:type="spellStart"/>
      <w:r w:rsidR="00E94A84" w:rsidRPr="006A441B">
        <w:rPr>
          <w:rFonts w:cs="Tahoma"/>
          <w:i/>
          <w:sz w:val="18"/>
          <w:szCs w:val="18"/>
        </w:rPr>
        <w:t>information</w:t>
      </w:r>
      <w:proofErr w:type="spellEnd"/>
      <w:r w:rsidR="00E94A84" w:rsidRPr="006A441B">
        <w:rPr>
          <w:rFonts w:cs="Tahoma"/>
          <w:i/>
          <w:sz w:val="18"/>
          <w:szCs w:val="18"/>
        </w:rPr>
        <w:t xml:space="preserve"> (</w:t>
      </w:r>
      <w:proofErr w:type="spellStart"/>
      <w:r w:rsidR="00E94A84" w:rsidRPr="006A441B">
        <w:rPr>
          <w:rFonts w:cs="Tahoma"/>
          <w:i/>
          <w:sz w:val="18"/>
          <w:szCs w:val="18"/>
        </w:rPr>
        <w:t>SmPC</w:t>
      </w:r>
      <w:proofErr w:type="spellEnd"/>
      <w:r w:rsidR="00E94A84" w:rsidRPr="006A441B">
        <w:rPr>
          <w:rFonts w:cs="Tahoma"/>
          <w:i/>
          <w:sz w:val="18"/>
          <w:szCs w:val="18"/>
        </w:rPr>
        <w:t xml:space="preserve">, PIL, LAB) </w:t>
      </w:r>
      <w:proofErr w:type="spellStart"/>
      <w:r w:rsidR="00E94A84" w:rsidRPr="006A441B">
        <w:rPr>
          <w:rFonts w:cs="Tahoma"/>
          <w:i/>
          <w:sz w:val="18"/>
          <w:szCs w:val="18"/>
        </w:rPr>
        <w:t>adapted</w:t>
      </w:r>
      <w:proofErr w:type="spellEnd"/>
      <w:r w:rsidR="00E94A84" w:rsidRPr="006A441B">
        <w:rPr>
          <w:rFonts w:cs="Tahoma"/>
          <w:i/>
          <w:sz w:val="18"/>
          <w:szCs w:val="18"/>
        </w:rPr>
        <w:t xml:space="preserve"> </w:t>
      </w:r>
      <w:proofErr w:type="spellStart"/>
      <w:r w:rsidR="00E94A84" w:rsidRPr="006A441B">
        <w:rPr>
          <w:rFonts w:cs="Tahoma"/>
          <w:i/>
          <w:sz w:val="18"/>
          <w:szCs w:val="18"/>
        </w:rPr>
        <w:t>to</w:t>
      </w:r>
      <w:proofErr w:type="spellEnd"/>
      <w:r w:rsidR="00E94A84" w:rsidRPr="006A441B">
        <w:rPr>
          <w:rFonts w:cs="Tahoma"/>
          <w:i/>
          <w:sz w:val="18"/>
          <w:szCs w:val="18"/>
        </w:rPr>
        <w:t xml:space="preserve"> </w:t>
      </w:r>
      <w:proofErr w:type="spellStart"/>
      <w:r w:rsidR="00E94A84" w:rsidRPr="006A441B">
        <w:rPr>
          <w:rFonts w:cs="Tahoma"/>
          <w:i/>
          <w:sz w:val="18"/>
          <w:szCs w:val="18"/>
        </w:rPr>
        <w:t>the</w:t>
      </w:r>
      <w:proofErr w:type="spellEnd"/>
      <w:r w:rsidR="00E94A84" w:rsidRPr="006A441B">
        <w:rPr>
          <w:rFonts w:cs="Tahoma"/>
          <w:i/>
          <w:sz w:val="18"/>
          <w:szCs w:val="18"/>
        </w:rPr>
        <w:t xml:space="preserve"> </w:t>
      </w:r>
      <w:proofErr w:type="spellStart"/>
      <w:r w:rsidR="00E94A84" w:rsidRPr="006A441B">
        <w:rPr>
          <w:rFonts w:cs="Tahoma"/>
          <w:i/>
          <w:sz w:val="18"/>
          <w:szCs w:val="18"/>
        </w:rPr>
        <w:t>future</w:t>
      </w:r>
      <w:proofErr w:type="spellEnd"/>
      <w:r w:rsidR="00E94A84" w:rsidRPr="006A441B">
        <w:rPr>
          <w:rFonts w:cs="Tahoma"/>
          <w:i/>
          <w:sz w:val="18"/>
          <w:szCs w:val="18"/>
        </w:rPr>
        <w:t xml:space="preserve"> </w:t>
      </w:r>
      <w:proofErr w:type="spellStart"/>
      <w:r w:rsidR="00E94A84" w:rsidRPr="006A441B">
        <w:rPr>
          <w:rStyle w:val="hps"/>
          <w:rFonts w:eastAsiaTheme="majorEastAsia"/>
          <w:i/>
          <w:sz w:val="18"/>
          <w:szCs w:val="18"/>
        </w:rPr>
        <w:t>marketing</w:t>
      </w:r>
      <w:proofErr w:type="spellEnd"/>
      <w:r w:rsidR="00E94A84" w:rsidRPr="006A441B">
        <w:rPr>
          <w:rStyle w:val="hps"/>
          <w:rFonts w:eastAsiaTheme="majorEastAsia"/>
          <w:i/>
          <w:sz w:val="18"/>
          <w:szCs w:val="18"/>
        </w:rPr>
        <w:t xml:space="preserve"> </w:t>
      </w:r>
      <w:proofErr w:type="spellStart"/>
      <w:r w:rsidR="00E94A84" w:rsidRPr="006A441B">
        <w:rPr>
          <w:rStyle w:val="hps"/>
          <w:rFonts w:eastAsiaTheme="majorEastAsia"/>
          <w:i/>
          <w:sz w:val="18"/>
          <w:szCs w:val="18"/>
        </w:rPr>
        <w:t>authorisation</w:t>
      </w:r>
      <w:proofErr w:type="spellEnd"/>
      <w:r w:rsidR="00E94A84" w:rsidRPr="006A441B">
        <w:rPr>
          <w:rStyle w:val="hps"/>
          <w:rFonts w:eastAsiaTheme="majorEastAsia"/>
          <w:i/>
          <w:sz w:val="18"/>
          <w:szCs w:val="18"/>
        </w:rPr>
        <w:t>/</w:t>
      </w:r>
      <w:proofErr w:type="spellStart"/>
      <w:r w:rsidR="00E94A84" w:rsidRPr="006A441B">
        <w:rPr>
          <w:rStyle w:val="hps"/>
          <w:rFonts w:eastAsiaTheme="majorEastAsia"/>
          <w:i/>
          <w:sz w:val="18"/>
          <w:szCs w:val="18"/>
        </w:rPr>
        <w:t>registration</w:t>
      </w:r>
      <w:proofErr w:type="spellEnd"/>
      <w:r w:rsidR="00E94A84" w:rsidRPr="006A441B">
        <w:rPr>
          <w:rStyle w:val="hps"/>
          <w:rFonts w:eastAsiaTheme="majorEastAsia"/>
          <w:i/>
          <w:sz w:val="18"/>
          <w:szCs w:val="18"/>
        </w:rPr>
        <w:t xml:space="preserve"> holder </w:t>
      </w:r>
      <w:proofErr w:type="spellStart"/>
      <w:r w:rsidR="00E94A84" w:rsidRPr="006A441B">
        <w:rPr>
          <w:rStyle w:val="hps"/>
          <w:rFonts w:eastAsiaTheme="majorEastAsia"/>
          <w:i/>
          <w:sz w:val="18"/>
          <w:szCs w:val="18"/>
        </w:rPr>
        <w:t>or</w:t>
      </w:r>
      <w:proofErr w:type="spellEnd"/>
      <w:r w:rsidR="00E94A84" w:rsidRPr="006A441B">
        <w:rPr>
          <w:rStyle w:val="hps"/>
          <w:rFonts w:eastAsiaTheme="majorEastAsia"/>
          <w:i/>
          <w:sz w:val="18"/>
          <w:szCs w:val="18"/>
        </w:rPr>
        <w:t xml:space="preserve"> </w:t>
      </w:r>
      <w:proofErr w:type="spellStart"/>
      <w:r w:rsidR="00E94A84" w:rsidRPr="006A441B">
        <w:rPr>
          <w:rStyle w:val="hps"/>
          <w:rFonts w:eastAsiaTheme="majorEastAsia"/>
          <w:i/>
          <w:sz w:val="18"/>
          <w:szCs w:val="18"/>
        </w:rPr>
        <w:t>applicant</w:t>
      </w:r>
      <w:proofErr w:type="spellEnd"/>
      <w:r w:rsidR="00E94A84" w:rsidRPr="006A441B">
        <w:rPr>
          <w:rStyle w:val="hps"/>
          <w:rFonts w:eastAsiaTheme="majorEastAsia"/>
          <w:i/>
          <w:sz w:val="18"/>
          <w:szCs w:val="18"/>
        </w:rPr>
        <w:t xml:space="preserve"> </w:t>
      </w:r>
      <w:r w:rsidR="00E94A84" w:rsidRPr="006A441B">
        <w:rPr>
          <w:rFonts w:cs="Tahoma"/>
          <w:i/>
          <w:sz w:val="18"/>
          <w:szCs w:val="18"/>
        </w:rPr>
        <w:t xml:space="preserve">will </w:t>
      </w:r>
      <w:proofErr w:type="spellStart"/>
      <w:r w:rsidR="00E94A84" w:rsidRPr="006A441B">
        <w:rPr>
          <w:rFonts w:cs="Tahoma"/>
          <w:i/>
          <w:sz w:val="18"/>
          <w:szCs w:val="18"/>
        </w:rPr>
        <w:t>be</w:t>
      </w:r>
      <w:proofErr w:type="spellEnd"/>
      <w:r w:rsidR="00E94A84" w:rsidRPr="006A441B">
        <w:rPr>
          <w:rFonts w:cs="Tahoma"/>
          <w:i/>
          <w:sz w:val="18"/>
          <w:szCs w:val="18"/>
        </w:rPr>
        <w:t xml:space="preserve"> </w:t>
      </w:r>
      <w:proofErr w:type="spellStart"/>
      <w:r w:rsidR="00E94A84" w:rsidRPr="006A441B">
        <w:rPr>
          <w:rFonts w:cs="Tahoma"/>
          <w:i/>
          <w:sz w:val="18"/>
          <w:szCs w:val="18"/>
        </w:rPr>
        <w:t>submitted</w:t>
      </w:r>
      <w:proofErr w:type="spellEnd"/>
      <w:r w:rsidR="00E94A84">
        <w:rPr>
          <w:rFonts w:cs="Tahoma"/>
          <w:i/>
          <w:sz w:val="18"/>
          <w:szCs w:val="18"/>
        </w:rPr>
        <w:t>:</w:t>
      </w:r>
    </w:p>
    <w:p w14:paraId="49BE4D5B" w14:textId="401976CB" w:rsidR="00E94A84" w:rsidRPr="006A441B" w:rsidRDefault="00E94A84" w:rsidP="006A441B">
      <w:pPr>
        <w:spacing w:before="240"/>
        <w:ind w:left="284"/>
        <w:jc w:val="both"/>
        <w:rPr>
          <w:rFonts w:cs="Tahoma"/>
          <w:sz w:val="18"/>
          <w:szCs w:val="18"/>
          <w:lang w:val="en-GB"/>
        </w:rPr>
      </w:pPr>
      <w:r w:rsidRPr="008219B3">
        <w:rPr>
          <w:rFonts w:cs="Tahoma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 w:val="16"/>
              <w:default w:val="0"/>
            </w:checkBox>
          </w:ffData>
        </w:fldChar>
      </w:r>
      <w:r w:rsidRPr="006A441B">
        <w:rPr>
          <w:rFonts w:cs="Tahoma"/>
          <w:sz w:val="18"/>
          <w:szCs w:val="18"/>
          <w:lang w:val="en-GB"/>
        </w:rPr>
        <w:instrText xml:space="preserve"> FORMCHECKBOX </w:instrText>
      </w:r>
      <w:r w:rsidR="00E05B1B">
        <w:rPr>
          <w:rFonts w:cs="Tahoma"/>
          <w:sz w:val="18"/>
          <w:szCs w:val="18"/>
        </w:rPr>
      </w:r>
      <w:r w:rsidR="00E05B1B">
        <w:rPr>
          <w:rFonts w:cs="Tahoma"/>
          <w:sz w:val="18"/>
          <w:szCs w:val="18"/>
        </w:rPr>
        <w:fldChar w:fldCharType="separate"/>
      </w:r>
      <w:r w:rsidRPr="008219B3">
        <w:rPr>
          <w:rFonts w:cs="Tahoma"/>
          <w:sz w:val="18"/>
          <w:szCs w:val="18"/>
        </w:rPr>
        <w:fldChar w:fldCharType="end"/>
      </w:r>
      <w:r w:rsidRPr="006A441B">
        <w:rPr>
          <w:rFonts w:cs="Tahoma"/>
          <w:sz w:val="18"/>
          <w:szCs w:val="18"/>
          <w:lang w:val="en-GB"/>
        </w:rPr>
        <w:tab/>
      </w:r>
      <w:r w:rsidR="00CC4304" w:rsidRPr="006A441B">
        <w:rPr>
          <w:rFonts w:cs="Tahoma"/>
          <w:sz w:val="18"/>
          <w:szCs w:val="18"/>
          <w:lang w:val="en-GB"/>
        </w:rPr>
        <w:t xml:space="preserve">via CESP/CD/DVD </w:t>
      </w:r>
      <w:r w:rsidRPr="006A441B">
        <w:rPr>
          <w:rFonts w:cs="Tahoma"/>
          <w:sz w:val="18"/>
          <w:szCs w:val="18"/>
          <w:lang w:val="en-GB"/>
        </w:rPr>
        <w:t>/</w:t>
      </w:r>
      <w:r w:rsidRPr="00E94A84">
        <w:rPr>
          <w:rFonts w:cs="Tahoma"/>
          <w:i/>
          <w:sz w:val="18"/>
          <w:szCs w:val="18"/>
          <w:lang w:val="en-US"/>
        </w:rPr>
        <w:t xml:space="preserve"> </w:t>
      </w:r>
      <w:r w:rsidRPr="002532A4">
        <w:rPr>
          <w:rFonts w:cs="Tahoma"/>
          <w:i/>
          <w:sz w:val="18"/>
          <w:szCs w:val="18"/>
          <w:lang w:val="en-US"/>
        </w:rPr>
        <w:t xml:space="preserve">via CESP/CD/DVD </w:t>
      </w:r>
    </w:p>
    <w:p w14:paraId="5794CDB5" w14:textId="0EE7922B" w:rsidR="00CC4304" w:rsidRPr="006A441B" w:rsidRDefault="00E94A84" w:rsidP="006A441B">
      <w:pPr>
        <w:spacing w:before="240"/>
        <w:ind w:left="284"/>
        <w:jc w:val="both"/>
        <w:rPr>
          <w:rFonts w:cs="Tahoma"/>
          <w:sz w:val="18"/>
          <w:szCs w:val="18"/>
        </w:rPr>
      </w:pPr>
      <w:r w:rsidRPr="008219B3">
        <w:rPr>
          <w:rFonts w:cs="Tahoma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 w:val="16"/>
              <w:default w:val="0"/>
            </w:checkBox>
          </w:ffData>
        </w:fldChar>
      </w:r>
      <w:r w:rsidRPr="006A441B">
        <w:rPr>
          <w:rFonts w:cs="Tahoma"/>
          <w:sz w:val="18"/>
          <w:szCs w:val="18"/>
        </w:rPr>
        <w:instrText xml:space="preserve"> FORMCHECKBOX </w:instrText>
      </w:r>
      <w:r w:rsidR="00E05B1B">
        <w:rPr>
          <w:rFonts w:cs="Tahoma"/>
          <w:sz w:val="18"/>
          <w:szCs w:val="18"/>
        </w:rPr>
      </w:r>
      <w:r w:rsidR="00E05B1B">
        <w:rPr>
          <w:rFonts w:cs="Tahoma"/>
          <w:sz w:val="18"/>
          <w:szCs w:val="18"/>
        </w:rPr>
        <w:fldChar w:fldCharType="separate"/>
      </w:r>
      <w:r w:rsidRPr="008219B3">
        <w:rPr>
          <w:rFonts w:cs="Tahoma"/>
          <w:sz w:val="18"/>
          <w:szCs w:val="18"/>
        </w:rPr>
        <w:fldChar w:fldCharType="end"/>
      </w:r>
      <w:r w:rsidRPr="006A441B">
        <w:rPr>
          <w:rFonts w:cs="Tahoma"/>
          <w:sz w:val="18"/>
          <w:szCs w:val="18"/>
        </w:rPr>
        <w:tab/>
      </w:r>
      <w:r w:rsidR="00CC4304" w:rsidRPr="006A441B">
        <w:rPr>
          <w:rFonts w:cs="Tahoma"/>
          <w:sz w:val="18"/>
          <w:szCs w:val="18"/>
        </w:rPr>
        <w:t xml:space="preserve">über das </w:t>
      </w:r>
      <w:hyperlink r:id="rId10" w:history="1">
        <w:r w:rsidR="00CC4304" w:rsidRPr="006A441B">
          <w:rPr>
            <w:rStyle w:val="Hyperlink"/>
            <w:rFonts w:cs="Tahoma"/>
            <w:sz w:val="18"/>
            <w:szCs w:val="18"/>
          </w:rPr>
          <w:t xml:space="preserve">PHAROS </w:t>
        </w:r>
        <w:proofErr w:type="spellStart"/>
        <w:r w:rsidR="00CC4304" w:rsidRPr="006A441B">
          <w:rPr>
            <w:rStyle w:val="Hyperlink"/>
            <w:rFonts w:cs="Tahoma"/>
            <w:sz w:val="18"/>
            <w:szCs w:val="18"/>
          </w:rPr>
          <w:t>eServices</w:t>
        </w:r>
        <w:proofErr w:type="spellEnd"/>
        <w:r w:rsidR="00CC4304" w:rsidRPr="006A441B">
          <w:rPr>
            <w:rStyle w:val="Hyperlink"/>
            <w:rFonts w:cs="Tahoma"/>
            <w:sz w:val="18"/>
            <w:szCs w:val="18"/>
          </w:rPr>
          <w:t xml:space="preserve"> Portal</w:t>
        </w:r>
      </w:hyperlink>
      <w:r w:rsidRPr="006A441B">
        <w:rPr>
          <w:rFonts w:cs="Tahoma"/>
          <w:sz w:val="18"/>
          <w:szCs w:val="18"/>
        </w:rPr>
        <w:t xml:space="preserve"> / </w:t>
      </w:r>
      <w:r w:rsidRPr="006A441B">
        <w:rPr>
          <w:rFonts w:cs="Tahoma"/>
          <w:i/>
          <w:iCs/>
          <w:sz w:val="18"/>
          <w:szCs w:val="18"/>
        </w:rPr>
        <w:t>via</w:t>
      </w:r>
      <w:r w:rsidRPr="006A441B">
        <w:rPr>
          <w:rFonts w:cs="Tahoma"/>
          <w:sz w:val="18"/>
          <w:szCs w:val="18"/>
        </w:rPr>
        <w:t xml:space="preserve"> </w:t>
      </w:r>
      <w:hyperlink r:id="rId11" w:history="1">
        <w:r w:rsidRPr="006A441B">
          <w:rPr>
            <w:rStyle w:val="Hyperlink"/>
            <w:rFonts w:cs="Tahoma"/>
            <w:i/>
            <w:sz w:val="18"/>
            <w:szCs w:val="18"/>
          </w:rPr>
          <w:t xml:space="preserve">PHAROS </w:t>
        </w:r>
        <w:proofErr w:type="spellStart"/>
        <w:r w:rsidRPr="006A441B">
          <w:rPr>
            <w:rStyle w:val="Hyperlink"/>
            <w:rFonts w:cs="Tahoma"/>
            <w:i/>
            <w:sz w:val="18"/>
            <w:szCs w:val="18"/>
          </w:rPr>
          <w:t>eServices</w:t>
        </w:r>
        <w:proofErr w:type="spellEnd"/>
        <w:r w:rsidRPr="006A441B">
          <w:rPr>
            <w:rStyle w:val="Hyperlink"/>
            <w:rFonts w:cs="Tahoma"/>
            <w:i/>
            <w:sz w:val="18"/>
            <w:szCs w:val="18"/>
          </w:rPr>
          <w:t xml:space="preserve"> </w:t>
        </w:r>
        <w:proofErr w:type="spellStart"/>
        <w:r w:rsidRPr="006A441B">
          <w:rPr>
            <w:rStyle w:val="Hyperlink"/>
            <w:rFonts w:cs="Tahoma"/>
            <w:i/>
            <w:sz w:val="18"/>
            <w:szCs w:val="18"/>
          </w:rPr>
          <w:t>portal</w:t>
        </w:r>
        <w:proofErr w:type="spellEnd"/>
      </w:hyperlink>
    </w:p>
    <w:p w14:paraId="02A46F9A" w14:textId="029E4FFC" w:rsidR="00CC4304" w:rsidRPr="006A441B" w:rsidRDefault="00CC4304" w:rsidP="006A441B">
      <w:pPr>
        <w:spacing w:after="240"/>
        <w:ind w:left="284"/>
        <w:jc w:val="both"/>
        <w:rPr>
          <w:rFonts w:cs="Tahoma"/>
          <w:i/>
          <w:sz w:val="18"/>
          <w:szCs w:val="18"/>
        </w:rPr>
      </w:pPr>
    </w:p>
    <w:p w14:paraId="795A080F" w14:textId="77777777" w:rsidR="006460BD" w:rsidRPr="008219B3" w:rsidRDefault="006460BD" w:rsidP="006460BD">
      <w:pPr>
        <w:ind w:left="284"/>
        <w:jc w:val="both"/>
        <w:rPr>
          <w:rFonts w:cs="Tahoma"/>
          <w:sz w:val="18"/>
          <w:szCs w:val="18"/>
        </w:rPr>
      </w:pPr>
      <w:r w:rsidRPr="008219B3">
        <w:rPr>
          <w:rFonts w:cs="Tahoma"/>
          <w:sz w:val="18"/>
          <w:szCs w:val="18"/>
        </w:rPr>
        <w:t>Der Textabschnitt bezüglich Zulassungs-/Registrierungsinhaber der zukünftigen Produktinformation (FI, GI, KE) lautet:</w:t>
      </w:r>
    </w:p>
    <w:p w14:paraId="0DF43299" w14:textId="77777777" w:rsidR="006460BD" w:rsidRPr="008219B3" w:rsidRDefault="006460BD" w:rsidP="006460BD">
      <w:pPr>
        <w:ind w:left="284"/>
        <w:jc w:val="both"/>
        <w:rPr>
          <w:rFonts w:cs="Tahoma"/>
          <w:i/>
          <w:sz w:val="18"/>
          <w:szCs w:val="18"/>
          <w:lang w:val="en-US"/>
        </w:rPr>
      </w:pPr>
      <w:r w:rsidRPr="002532A4">
        <w:rPr>
          <w:rFonts w:cs="Tahoma"/>
          <w:i/>
          <w:sz w:val="18"/>
          <w:szCs w:val="18"/>
          <w:lang w:val="en-US"/>
        </w:rPr>
        <w:t xml:space="preserve">Sections of the future product information (SmPC, PIL, LAB) referring to the marketing </w:t>
      </w:r>
      <w:proofErr w:type="spellStart"/>
      <w:r w:rsidRPr="002532A4">
        <w:rPr>
          <w:rFonts w:cs="Tahoma"/>
          <w:i/>
          <w:sz w:val="18"/>
          <w:szCs w:val="18"/>
          <w:lang w:val="en-US"/>
        </w:rPr>
        <w:t>authorisation</w:t>
      </w:r>
      <w:proofErr w:type="spellEnd"/>
      <w:r w:rsidRPr="002532A4">
        <w:rPr>
          <w:rFonts w:cs="Tahoma"/>
          <w:i/>
          <w:sz w:val="18"/>
          <w:szCs w:val="18"/>
          <w:lang w:val="en-US"/>
        </w:rPr>
        <w:t>/registration holder read:</w:t>
      </w:r>
    </w:p>
    <w:p w14:paraId="6C45C775" w14:textId="77777777" w:rsidR="006460BD" w:rsidRPr="008219B3" w:rsidRDefault="006460BD" w:rsidP="006460BD">
      <w:pPr>
        <w:spacing w:after="360"/>
        <w:ind w:left="284"/>
        <w:jc w:val="both"/>
        <w:rPr>
          <w:rFonts w:cs="Tahoma"/>
          <w:i/>
          <w:sz w:val="18"/>
          <w:szCs w:val="18"/>
          <w:lang w:val="en-US"/>
        </w:rPr>
      </w:pPr>
      <w:r w:rsidRPr="008219B3">
        <w:rPr>
          <w:rFonts w:cs="Tahom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8219B3">
        <w:rPr>
          <w:rFonts w:cs="Tahoma"/>
          <w:sz w:val="18"/>
          <w:szCs w:val="18"/>
          <w:lang w:val="en-US"/>
        </w:rPr>
        <w:instrText xml:space="preserve"> FORMTEXT </w:instrText>
      </w:r>
      <w:r w:rsidRPr="008219B3">
        <w:rPr>
          <w:rFonts w:cs="Tahoma"/>
          <w:sz w:val="18"/>
          <w:szCs w:val="18"/>
        </w:rPr>
      </w:r>
      <w:r w:rsidRPr="008219B3">
        <w:rPr>
          <w:rFonts w:cs="Tahoma"/>
          <w:sz w:val="18"/>
          <w:szCs w:val="18"/>
        </w:rPr>
        <w:fldChar w:fldCharType="separate"/>
      </w:r>
      <w:r w:rsidRPr="008219B3">
        <w:rPr>
          <w:rFonts w:cs="Tahoma"/>
          <w:noProof/>
          <w:sz w:val="18"/>
          <w:szCs w:val="18"/>
        </w:rPr>
        <w:t> </w:t>
      </w:r>
      <w:r w:rsidRPr="008219B3">
        <w:rPr>
          <w:rFonts w:cs="Tahoma"/>
          <w:noProof/>
          <w:sz w:val="18"/>
          <w:szCs w:val="18"/>
        </w:rPr>
        <w:t> </w:t>
      </w:r>
      <w:r w:rsidRPr="008219B3">
        <w:rPr>
          <w:rFonts w:cs="Tahoma"/>
          <w:noProof/>
          <w:sz w:val="18"/>
          <w:szCs w:val="18"/>
        </w:rPr>
        <w:t> </w:t>
      </w:r>
      <w:r w:rsidRPr="008219B3">
        <w:rPr>
          <w:rFonts w:cs="Tahoma"/>
          <w:noProof/>
          <w:sz w:val="18"/>
          <w:szCs w:val="18"/>
        </w:rPr>
        <w:t> </w:t>
      </w:r>
      <w:r w:rsidRPr="008219B3">
        <w:rPr>
          <w:rFonts w:cs="Tahoma"/>
          <w:noProof/>
          <w:sz w:val="18"/>
          <w:szCs w:val="18"/>
        </w:rPr>
        <w:t> </w:t>
      </w:r>
      <w:r w:rsidRPr="008219B3">
        <w:rPr>
          <w:rFonts w:cs="Times New Roman"/>
          <w:sz w:val="18"/>
          <w:szCs w:val="18"/>
        </w:rPr>
        <w:fldChar w:fldCharType="end"/>
      </w:r>
      <w:bookmarkEnd w:id="9"/>
    </w:p>
    <w:p w14:paraId="4C01D654" w14:textId="77777777" w:rsidR="00CC4304" w:rsidRPr="008219B3" w:rsidRDefault="00CC4304" w:rsidP="00CC4304">
      <w:pPr>
        <w:ind w:left="284" w:hanging="284"/>
        <w:jc w:val="both"/>
        <w:rPr>
          <w:rFonts w:cs="Tahoma"/>
          <w:sz w:val="18"/>
          <w:szCs w:val="18"/>
        </w:rPr>
      </w:pPr>
      <w:r w:rsidRPr="008219B3">
        <w:rPr>
          <w:rFonts w:cs="Tahoma"/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8219B3">
        <w:rPr>
          <w:rFonts w:cs="Tahoma"/>
          <w:sz w:val="18"/>
          <w:szCs w:val="18"/>
        </w:rPr>
        <w:instrText xml:space="preserve"> FORMCHECKBOX </w:instrText>
      </w:r>
      <w:r w:rsidR="00E05B1B">
        <w:rPr>
          <w:rFonts w:cs="Tahoma"/>
          <w:sz w:val="18"/>
          <w:szCs w:val="18"/>
        </w:rPr>
      </w:r>
      <w:r w:rsidR="00E05B1B">
        <w:rPr>
          <w:rFonts w:cs="Tahoma"/>
          <w:sz w:val="18"/>
          <w:szCs w:val="18"/>
        </w:rPr>
        <w:fldChar w:fldCharType="separate"/>
      </w:r>
      <w:r w:rsidRPr="008219B3">
        <w:rPr>
          <w:rFonts w:cs="Tahoma"/>
          <w:sz w:val="18"/>
          <w:szCs w:val="18"/>
        </w:rPr>
        <w:fldChar w:fldCharType="end"/>
      </w:r>
      <w:r w:rsidRPr="008219B3">
        <w:rPr>
          <w:rFonts w:cs="Tahoma"/>
          <w:sz w:val="18"/>
          <w:szCs w:val="18"/>
        </w:rPr>
        <w:tab/>
        <w:t>Das Mock–</w:t>
      </w:r>
      <w:proofErr w:type="spellStart"/>
      <w:r w:rsidRPr="008219B3">
        <w:rPr>
          <w:rFonts w:cs="Tahoma"/>
          <w:sz w:val="18"/>
          <w:szCs w:val="18"/>
        </w:rPr>
        <w:t>up</w:t>
      </w:r>
      <w:proofErr w:type="spellEnd"/>
      <w:r w:rsidRPr="008219B3">
        <w:rPr>
          <w:rFonts w:cs="Tahoma"/>
          <w:sz w:val="18"/>
          <w:szCs w:val="18"/>
        </w:rPr>
        <w:t xml:space="preserve"> der </w:t>
      </w:r>
      <w:r w:rsidR="007E6C58" w:rsidRPr="008219B3">
        <w:rPr>
          <w:rFonts w:cs="Tahoma"/>
          <w:sz w:val="18"/>
          <w:szCs w:val="18"/>
        </w:rPr>
        <w:t>Kennzeichnung</w:t>
      </w:r>
      <w:r w:rsidRPr="008219B3">
        <w:rPr>
          <w:rFonts w:cs="Tahoma"/>
          <w:sz w:val="18"/>
          <w:szCs w:val="18"/>
        </w:rPr>
        <w:t xml:space="preserve"> liegt bei.</w:t>
      </w:r>
    </w:p>
    <w:p w14:paraId="7D88340C" w14:textId="77777777" w:rsidR="00EB2F0E" w:rsidRPr="008219B3" w:rsidRDefault="00CC4304" w:rsidP="00EB2F0E">
      <w:pPr>
        <w:spacing w:after="360" w:line="240" w:lineRule="atLeast"/>
        <w:ind w:left="284"/>
        <w:jc w:val="both"/>
        <w:rPr>
          <w:rFonts w:cs="Tahoma"/>
          <w:i/>
          <w:sz w:val="18"/>
          <w:szCs w:val="18"/>
          <w:lang w:val="en-US"/>
        </w:rPr>
      </w:pPr>
      <w:r w:rsidRPr="002532A4">
        <w:rPr>
          <w:rFonts w:cs="Tahoma"/>
          <w:i/>
          <w:sz w:val="18"/>
          <w:szCs w:val="18"/>
          <w:lang w:val="en-US"/>
        </w:rPr>
        <w:t xml:space="preserve">Mock-up of </w:t>
      </w:r>
      <w:r w:rsidR="007E6C58" w:rsidRPr="002532A4">
        <w:rPr>
          <w:rFonts w:cs="Tahoma"/>
          <w:i/>
          <w:sz w:val="18"/>
          <w:szCs w:val="18"/>
          <w:lang w:val="en-US"/>
        </w:rPr>
        <w:t>labelling</w:t>
      </w:r>
      <w:r w:rsidRPr="002532A4">
        <w:rPr>
          <w:rFonts w:cs="Tahoma"/>
          <w:i/>
          <w:sz w:val="18"/>
          <w:szCs w:val="18"/>
          <w:lang w:val="en-US"/>
        </w:rPr>
        <w:t xml:space="preserve"> is attached.</w:t>
      </w:r>
    </w:p>
    <w:p w14:paraId="6D41A0E6" w14:textId="77777777" w:rsidR="009B6392" w:rsidRPr="002532A4" w:rsidRDefault="009B6392" w:rsidP="009B6392">
      <w:pPr>
        <w:pStyle w:val="Fuzeile"/>
        <w:tabs>
          <w:tab w:val="clear" w:pos="9072"/>
        </w:tabs>
        <w:spacing w:before="960"/>
        <w:rPr>
          <w:rFonts w:cs="Tahoma"/>
          <w:sz w:val="18"/>
          <w:szCs w:val="18"/>
          <w:lang w:val="en-GB"/>
        </w:rPr>
      </w:pPr>
    </w:p>
    <w:tbl>
      <w:tblPr>
        <w:tblW w:w="9374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5977"/>
        <w:gridCol w:w="3397"/>
      </w:tblGrid>
      <w:tr w:rsidR="009B6392" w:rsidRPr="00E60116" w14:paraId="10C0CD3F" w14:textId="77777777" w:rsidTr="00BF5404">
        <w:trPr>
          <w:cantSplit/>
          <w:trHeight w:val="3385"/>
        </w:trPr>
        <w:tc>
          <w:tcPr>
            <w:tcW w:w="5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C6912B" w14:textId="77777777" w:rsidR="009B6392" w:rsidRPr="009B6392" w:rsidRDefault="009B6392" w:rsidP="00BF5404">
            <w:pPr>
              <w:rPr>
                <w:rFonts w:cs="Tahoma"/>
                <w:sz w:val="18"/>
                <w:szCs w:val="18"/>
                <w:lang w:val="de-AT"/>
              </w:rPr>
            </w:pPr>
            <w:r w:rsidRPr="009B6392">
              <w:rPr>
                <w:rFonts w:cs="Tahoma"/>
                <w:sz w:val="18"/>
                <w:szCs w:val="18"/>
                <w:lang w:val="de-AT"/>
              </w:rPr>
              <w:t>Unterschrift und Stampiglie des Antragstellers</w:t>
            </w:r>
          </w:p>
          <w:p w14:paraId="21BBCA9B" w14:textId="77777777" w:rsidR="009B6392" w:rsidRPr="002532A4" w:rsidRDefault="009B6392" w:rsidP="00BF5404">
            <w:pPr>
              <w:rPr>
                <w:rFonts w:cs="Tahoma"/>
                <w:b/>
                <w:sz w:val="18"/>
                <w:szCs w:val="18"/>
              </w:rPr>
            </w:pPr>
            <w:proofErr w:type="spellStart"/>
            <w:r w:rsidRPr="002532A4">
              <w:rPr>
                <w:rFonts w:cs="Tahoma"/>
                <w:i/>
                <w:sz w:val="18"/>
                <w:szCs w:val="20"/>
              </w:rPr>
              <w:t>company</w:t>
            </w:r>
            <w:proofErr w:type="spellEnd"/>
            <w:r w:rsidRPr="002532A4">
              <w:rPr>
                <w:rFonts w:cs="Tahoma"/>
                <w:i/>
                <w:sz w:val="18"/>
                <w:szCs w:val="20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20"/>
              </w:rPr>
              <w:t>stamp</w:t>
            </w:r>
            <w:proofErr w:type="spellEnd"/>
            <w:r w:rsidRPr="002532A4">
              <w:rPr>
                <w:rFonts w:cs="Tahoma"/>
                <w:i/>
                <w:sz w:val="18"/>
                <w:szCs w:val="20"/>
              </w:rPr>
              <w:t xml:space="preserve"> and </w:t>
            </w:r>
            <w:proofErr w:type="spellStart"/>
            <w:r w:rsidRPr="002532A4">
              <w:rPr>
                <w:rFonts w:cs="Tahoma"/>
                <w:i/>
                <w:sz w:val="18"/>
                <w:szCs w:val="20"/>
              </w:rPr>
              <w:t>signature</w:t>
            </w:r>
            <w:proofErr w:type="spellEnd"/>
            <w:r w:rsidRPr="002532A4">
              <w:rPr>
                <w:rFonts w:cs="Tahoma"/>
                <w:i/>
                <w:sz w:val="18"/>
                <w:szCs w:val="20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20"/>
              </w:rPr>
              <w:t>of</w:t>
            </w:r>
            <w:proofErr w:type="spellEnd"/>
            <w:r w:rsidRPr="002532A4">
              <w:rPr>
                <w:rFonts w:cs="Tahoma"/>
                <w:i/>
                <w:sz w:val="18"/>
                <w:szCs w:val="20"/>
              </w:rPr>
              <w:t xml:space="preserve"> </w:t>
            </w:r>
            <w:proofErr w:type="spellStart"/>
            <w:r w:rsidRPr="002532A4">
              <w:rPr>
                <w:rFonts w:cs="Tahoma"/>
                <w:i/>
                <w:sz w:val="18"/>
                <w:szCs w:val="20"/>
              </w:rPr>
              <w:t>applicant</w:t>
            </w:r>
            <w:proofErr w:type="spellEnd"/>
          </w:p>
          <w:sdt>
            <w:sdtPr>
              <w:rPr>
                <w:rFonts w:cs="Tahoma"/>
                <w:b/>
                <w:sz w:val="18"/>
                <w:szCs w:val="18"/>
                <w:lang w:val="de-AT"/>
              </w:rPr>
              <w:id w:val="-1513676556"/>
            </w:sdtPr>
            <w:sdtEndPr/>
            <w:sdtContent>
              <w:p w14:paraId="3C5867B0" w14:textId="77777777" w:rsidR="009B6392" w:rsidRPr="00E60116" w:rsidRDefault="00E05B1B" w:rsidP="00BF5404">
                <w:pPr>
                  <w:rPr>
                    <w:rFonts w:cs="Tahoma"/>
                    <w:b/>
                    <w:sz w:val="18"/>
                    <w:szCs w:val="18"/>
                    <w:lang w:val="de-AT"/>
                  </w:rPr>
                </w:pPr>
                <w:sdt>
                  <w:sdtPr>
                    <w:rPr>
                      <w:rFonts w:cs="Tahoma"/>
                      <w:sz w:val="18"/>
                      <w:szCs w:val="18"/>
                    </w:rPr>
                    <w:id w:val="-226072997"/>
                    <w:placeholder>
                      <w:docPart w:val="30961DBC5B014D69AA5CA35E98A87E5F"/>
                    </w:placeholder>
                    <w:showingPlcHdr/>
                  </w:sdtPr>
                  <w:sdtEndPr/>
                  <w:sdtContent>
                    <w:r w:rsidR="009B6392" w:rsidRPr="00E60116">
                      <w:rPr>
                        <w:rStyle w:val="Platzhaltertext"/>
                        <w:rFonts w:cs="Tahoma"/>
                        <w:sz w:val="18"/>
                        <w:szCs w:val="18"/>
                      </w:rPr>
                      <w:t>Klicken Sie hier, um Text einzugeben.</w:t>
                    </w:r>
                  </w:sdtContent>
                </w:sdt>
              </w:p>
            </w:sdtContent>
          </w:sdt>
        </w:tc>
        <w:tc>
          <w:tcPr>
            <w:tcW w:w="3397" w:type="dxa"/>
            <w:tcBorders>
              <w:left w:val="single" w:sz="4" w:space="0" w:color="808080" w:themeColor="background1" w:themeShade="80"/>
            </w:tcBorders>
          </w:tcPr>
          <w:p w14:paraId="268E9A70" w14:textId="77777777" w:rsidR="009B6392" w:rsidRPr="009B6392" w:rsidRDefault="009B6392" w:rsidP="00BF5404">
            <w:pPr>
              <w:tabs>
                <w:tab w:val="left" w:pos="2880"/>
              </w:tabs>
              <w:rPr>
                <w:rFonts w:cs="Tahoma"/>
                <w:sz w:val="18"/>
                <w:szCs w:val="18"/>
                <w:lang w:val="de-AT"/>
              </w:rPr>
            </w:pPr>
            <w:r w:rsidRPr="009B6392">
              <w:rPr>
                <w:rFonts w:cs="Tahoma"/>
                <w:sz w:val="18"/>
                <w:szCs w:val="18"/>
                <w:lang w:val="de-AT"/>
              </w:rPr>
              <w:t>Datum</w:t>
            </w:r>
          </w:p>
          <w:p w14:paraId="47C789D0" w14:textId="77777777" w:rsidR="009B6392" w:rsidRPr="009B6392" w:rsidRDefault="009B6392" w:rsidP="00BF5404">
            <w:pPr>
              <w:tabs>
                <w:tab w:val="left" w:pos="2880"/>
              </w:tabs>
              <w:rPr>
                <w:rFonts w:cs="Tahoma"/>
                <w:i/>
                <w:sz w:val="18"/>
                <w:szCs w:val="18"/>
                <w:lang w:val="de-AT"/>
              </w:rPr>
            </w:pPr>
            <w:r w:rsidRPr="002532A4">
              <w:rPr>
                <w:rFonts w:cs="Tahoma"/>
                <w:i/>
                <w:sz w:val="18"/>
                <w:szCs w:val="18"/>
                <w:lang w:val="de-AT"/>
              </w:rPr>
              <w:t>date</w:t>
            </w:r>
          </w:p>
          <w:sdt>
            <w:sdtPr>
              <w:rPr>
                <w:rFonts w:cs="Tahoma"/>
                <w:sz w:val="18"/>
                <w:szCs w:val="18"/>
                <w:lang w:val="de-AT"/>
              </w:rPr>
              <w:id w:val="2141377634"/>
            </w:sdtPr>
            <w:sdtEndPr/>
            <w:sdtContent>
              <w:p w14:paraId="4CFEC335" w14:textId="77777777" w:rsidR="009B6392" w:rsidRPr="00E60116" w:rsidRDefault="00E05B1B" w:rsidP="00BF5404">
                <w:pPr>
                  <w:tabs>
                    <w:tab w:val="left" w:pos="1680"/>
                  </w:tabs>
                  <w:rPr>
                    <w:rFonts w:cs="Tahoma"/>
                    <w:sz w:val="18"/>
                    <w:szCs w:val="18"/>
                    <w:lang w:val="de-AT"/>
                  </w:rPr>
                </w:pPr>
                <w:sdt>
                  <w:sdtPr>
                    <w:rPr>
                      <w:rFonts w:cs="Tahoma"/>
                      <w:sz w:val="18"/>
                      <w:szCs w:val="18"/>
                    </w:rPr>
                    <w:id w:val="224883602"/>
                    <w:placeholder>
                      <w:docPart w:val="4AB80B7F8CF64ADD93B36578C869571F"/>
                    </w:placeholder>
                  </w:sdtPr>
                  <w:sdtEndPr/>
                  <w:sdtContent>
                    <w:sdt>
                      <w:sdtPr>
                        <w:rPr>
                          <w:rFonts w:cs="Tahoma"/>
                          <w:sz w:val="18"/>
                          <w:szCs w:val="18"/>
                        </w:rPr>
                        <w:id w:val="-569036335"/>
                        <w:placeholder>
                          <w:docPart w:val="40325BB44318464F8363D736BB1B9331"/>
                        </w:placeholder>
                        <w:showingPlcHdr/>
                        <w:date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B6392" w:rsidRPr="00E60116">
                          <w:rPr>
                            <w:rStyle w:val="Platzhaltertext"/>
                            <w:rFonts w:cs="Tahoma"/>
                            <w:sz w:val="18"/>
                          </w:rPr>
                          <w:t>Klicken oder tippen Sie, um ein Datum einzugeben.</w:t>
                        </w:r>
                      </w:sdtContent>
                    </w:sdt>
                  </w:sdtContent>
                </w:sdt>
              </w:p>
            </w:sdtContent>
          </w:sdt>
          <w:p w14:paraId="6493AF81" w14:textId="77777777" w:rsidR="009B6392" w:rsidRPr="00E60116" w:rsidRDefault="009B6392" w:rsidP="00BF5404">
            <w:pPr>
              <w:tabs>
                <w:tab w:val="left" w:pos="1680"/>
              </w:tabs>
              <w:rPr>
                <w:rFonts w:cs="Tahoma"/>
                <w:sz w:val="18"/>
                <w:szCs w:val="18"/>
                <w:lang w:val="de-AT"/>
              </w:rPr>
            </w:pPr>
          </w:p>
        </w:tc>
      </w:tr>
    </w:tbl>
    <w:p w14:paraId="4F8E9425" w14:textId="77777777" w:rsidR="00BF7E0A" w:rsidRPr="002532A4" w:rsidRDefault="00BF7E0A" w:rsidP="009B6392">
      <w:pPr>
        <w:tabs>
          <w:tab w:val="left" w:pos="5812"/>
        </w:tabs>
        <w:rPr>
          <w:rFonts w:cs="Tahoma"/>
          <w:szCs w:val="20"/>
        </w:rPr>
      </w:pPr>
    </w:p>
    <w:sectPr w:rsidR="00BF7E0A" w:rsidRPr="002532A4" w:rsidSect="007856C4">
      <w:footerReference w:type="default" r:id="rId12"/>
      <w:pgSz w:w="11906" w:h="16838" w:code="9"/>
      <w:pgMar w:top="851" w:right="1133" w:bottom="284" w:left="1134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B0550" w14:textId="77777777" w:rsidR="007856C4" w:rsidRDefault="007856C4" w:rsidP="009B2CD4">
      <w:pPr>
        <w:spacing w:after="0"/>
      </w:pPr>
      <w:r>
        <w:separator/>
      </w:r>
    </w:p>
  </w:endnote>
  <w:endnote w:type="continuationSeparator" w:id="0">
    <w:p w14:paraId="2B7E155D" w14:textId="77777777" w:rsidR="007856C4" w:rsidRDefault="007856C4" w:rsidP="009B2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-AGES-Fuzeile"/>
      <w:tblW w:w="10037" w:type="dxa"/>
      <w:tblInd w:w="-114" w:type="dxa"/>
      <w:tblCellMar>
        <w:left w:w="28" w:type="dxa"/>
        <w:right w:w="28" w:type="dxa"/>
      </w:tblCellMar>
      <w:tblLook w:val="04A0" w:firstRow="1" w:lastRow="0" w:firstColumn="1" w:lastColumn="0" w:noHBand="0" w:noVBand="1"/>
      <w:tblCaption w:val="Angaben in der Fußzeile des Dokumentes"/>
      <w:tblDescription w:val="Hinweis: Die Fußzeile enthält folgende Elemente: den Dokumenttitel, die Dokument- und Versionsnummer, das &quot;gültig ab&quot;-Datum sowie die Seiten- und Gesamtseitenanzahl."/>
    </w:tblPr>
    <w:tblGrid>
      <w:gridCol w:w="4083"/>
      <w:gridCol w:w="3211"/>
      <w:gridCol w:w="2743"/>
    </w:tblGrid>
    <w:tr w:rsidR="003F1567" w14:paraId="12D47353" w14:textId="77777777" w:rsidTr="00383215">
      <w:trPr>
        <w:trHeight w:val="268"/>
        <w:tblHeader/>
      </w:trPr>
      <w:tc>
        <w:tcPr>
          <w:tcW w:w="10037" w:type="dxa"/>
          <w:gridSpan w:val="3"/>
        </w:tcPr>
        <w:p w14:paraId="15A26A4B" w14:textId="7A67EDE5" w:rsidR="003F1567" w:rsidRDefault="00571023" w:rsidP="00571023">
          <w:pPr>
            <w:spacing w:after="20"/>
          </w:pPr>
          <w:r>
            <w:t>Änderung gemäß §25 AMG</w:t>
          </w:r>
          <w:r w:rsidR="009B2C15">
            <w:t>/§16 TAMG</w:t>
          </w:r>
          <w:r>
            <w:t xml:space="preserve"> (</w:t>
          </w:r>
          <w:r w:rsidR="00CC4304" w:rsidRPr="00CC4304">
            <w:t>Übertragung</w:t>
          </w:r>
          <w:r>
            <w:t xml:space="preserve">), </w:t>
          </w:r>
          <w:r w:rsidR="00CC4304" w:rsidRPr="00CC4304">
            <w:t>Wechsel des Zulassungs</w:t>
          </w:r>
          <w:r>
            <w:t>-/Registrierungs</w:t>
          </w:r>
          <w:r w:rsidR="00CC4304" w:rsidRPr="00CC4304">
            <w:t xml:space="preserve">inhabers einer Arzneispezialität oder </w:t>
          </w:r>
          <w:r>
            <w:t xml:space="preserve">des </w:t>
          </w:r>
          <w:r w:rsidR="00CC4304" w:rsidRPr="00CC4304">
            <w:t>Antragstellers auf Zu</w:t>
          </w:r>
          <w:r>
            <w:t>lassung einer Arzneispezialität</w:t>
          </w:r>
        </w:p>
      </w:tc>
    </w:tr>
    <w:tr w:rsidR="003F1567" w14:paraId="3A98018E" w14:textId="77777777" w:rsidTr="00383215">
      <w:trPr>
        <w:trHeight w:val="213"/>
      </w:trPr>
      <w:tc>
        <w:tcPr>
          <w:tcW w:w="4083" w:type="dxa"/>
          <w:vAlign w:val="bottom"/>
        </w:tcPr>
        <w:p w14:paraId="7B58F3D7" w14:textId="70429731" w:rsidR="003F1567" w:rsidRDefault="003F1567" w:rsidP="00E63E5A">
          <w:pPr>
            <w:spacing w:after="20"/>
          </w:pPr>
          <w:r w:rsidRPr="00EE7F64">
            <w:t xml:space="preserve">Dokument-Nr.: </w:t>
          </w:r>
          <w:r w:rsidR="00CC4304">
            <w:t>F</w:t>
          </w:r>
          <w:r w:rsidR="00902936" w:rsidRPr="00902936">
            <w:t>_</w:t>
          </w:r>
          <w:r w:rsidR="00CC4304">
            <w:t>LCM</w:t>
          </w:r>
          <w:r w:rsidR="00902936" w:rsidRPr="00902936">
            <w:t>_VIE_</w:t>
          </w:r>
          <w:r w:rsidR="00CC4304">
            <w:t>00QM</w:t>
          </w:r>
          <w:r w:rsidR="00902936" w:rsidRPr="00902936">
            <w:t>_</w:t>
          </w:r>
          <w:r w:rsidR="00CC4304">
            <w:t>Z31_</w:t>
          </w:r>
          <w:r w:rsidR="00E63E5A">
            <w:t>15</w:t>
          </w:r>
        </w:p>
      </w:tc>
      <w:tc>
        <w:tcPr>
          <w:tcW w:w="3211" w:type="dxa"/>
          <w:vAlign w:val="bottom"/>
        </w:tcPr>
        <w:p w14:paraId="1E8F8441" w14:textId="614AC1B6" w:rsidR="003F1567" w:rsidRDefault="00571023" w:rsidP="00E63E5A">
          <w:pPr>
            <w:spacing w:after="20"/>
            <w:jc w:val="center"/>
          </w:pPr>
          <w:r>
            <w:t>G</w:t>
          </w:r>
          <w:r w:rsidR="00DB0F75">
            <w:t>ültig ab</w:t>
          </w:r>
          <w:r>
            <w:t xml:space="preserve">: </w:t>
          </w:r>
          <w:r w:rsidR="00BF7BBC">
            <w:t>29.03.2024</w:t>
          </w:r>
        </w:p>
      </w:tc>
      <w:tc>
        <w:tcPr>
          <w:tcW w:w="2743" w:type="dxa"/>
          <w:vAlign w:val="bottom"/>
        </w:tcPr>
        <w:p w14:paraId="02D182EA" w14:textId="77777777" w:rsidR="003F1567" w:rsidRDefault="003F1567" w:rsidP="00545C43">
          <w:pPr>
            <w:spacing w:after="20"/>
            <w:jc w:val="right"/>
          </w:pPr>
          <w:r w:rsidRPr="00EE7F64">
            <w:fldChar w:fldCharType="begin"/>
          </w:r>
          <w:r w:rsidRPr="00EE7F64">
            <w:instrText xml:space="preserve"> PAGE </w:instrText>
          </w:r>
          <w:r w:rsidRPr="00EE7F64">
            <w:fldChar w:fldCharType="separate"/>
          </w:r>
          <w:r w:rsidR="00E63E5A">
            <w:rPr>
              <w:noProof/>
            </w:rPr>
            <w:t>2</w:t>
          </w:r>
          <w:r w:rsidRPr="00EE7F64">
            <w:fldChar w:fldCharType="end"/>
          </w:r>
          <w:r w:rsidRPr="00EE7F64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E63E5A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7480876A" w14:textId="77777777" w:rsidR="007C27B0" w:rsidRDefault="007C27B0" w:rsidP="007C2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0D0E" w14:textId="77777777" w:rsidR="007856C4" w:rsidRDefault="007856C4" w:rsidP="009B2CD4">
      <w:pPr>
        <w:spacing w:after="0"/>
      </w:pPr>
      <w:r>
        <w:separator/>
      </w:r>
    </w:p>
  </w:footnote>
  <w:footnote w:type="continuationSeparator" w:id="0">
    <w:p w14:paraId="53218255" w14:textId="77777777" w:rsidR="007856C4" w:rsidRDefault="007856C4" w:rsidP="009B2C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0044"/>
    <w:multiLevelType w:val="hybridMultilevel"/>
    <w:tmpl w:val="1152B8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77E45"/>
    <w:multiLevelType w:val="hybridMultilevel"/>
    <w:tmpl w:val="E92E14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4B2"/>
    <w:multiLevelType w:val="hybridMultilevel"/>
    <w:tmpl w:val="B67057C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4023"/>
    <w:multiLevelType w:val="hybridMultilevel"/>
    <w:tmpl w:val="798A269E"/>
    <w:lvl w:ilvl="0" w:tplc="62B88A9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C7E9C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0A65192"/>
    <w:multiLevelType w:val="hybridMultilevel"/>
    <w:tmpl w:val="33B897C2"/>
    <w:lvl w:ilvl="0" w:tplc="C7FA7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97182">
    <w:abstractNumId w:val="4"/>
  </w:num>
  <w:num w:numId="2" w16cid:durableId="469708220">
    <w:abstractNumId w:val="2"/>
  </w:num>
  <w:num w:numId="3" w16cid:durableId="236869703">
    <w:abstractNumId w:val="3"/>
  </w:num>
  <w:num w:numId="4" w16cid:durableId="981160821">
    <w:abstractNumId w:val="5"/>
  </w:num>
  <w:num w:numId="5" w16cid:durableId="1052778092">
    <w:abstractNumId w:val="1"/>
  </w:num>
  <w:num w:numId="6" w16cid:durableId="142359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69"/>
    <w:rsid w:val="00000186"/>
    <w:rsid w:val="0000067C"/>
    <w:rsid w:val="00001573"/>
    <w:rsid w:val="00004A61"/>
    <w:rsid w:val="00022AA8"/>
    <w:rsid w:val="00051FEB"/>
    <w:rsid w:val="0006564F"/>
    <w:rsid w:val="000664E1"/>
    <w:rsid w:val="00074304"/>
    <w:rsid w:val="00086097"/>
    <w:rsid w:val="000869C9"/>
    <w:rsid w:val="00094E86"/>
    <w:rsid w:val="000B1CF8"/>
    <w:rsid w:val="000B4E34"/>
    <w:rsid w:val="000B52FF"/>
    <w:rsid w:val="000B721F"/>
    <w:rsid w:val="000D1E76"/>
    <w:rsid w:val="00102575"/>
    <w:rsid w:val="001134AE"/>
    <w:rsid w:val="001279A6"/>
    <w:rsid w:val="00142C67"/>
    <w:rsid w:val="00154256"/>
    <w:rsid w:val="001D7B7B"/>
    <w:rsid w:val="001E5C5E"/>
    <w:rsid w:val="00225ED0"/>
    <w:rsid w:val="002532A4"/>
    <w:rsid w:val="00262941"/>
    <w:rsid w:val="002740CF"/>
    <w:rsid w:val="002B6050"/>
    <w:rsid w:val="002D376E"/>
    <w:rsid w:val="002D4C71"/>
    <w:rsid w:val="002F508F"/>
    <w:rsid w:val="00334EB5"/>
    <w:rsid w:val="00345E3D"/>
    <w:rsid w:val="00350BD6"/>
    <w:rsid w:val="00357B3F"/>
    <w:rsid w:val="00383215"/>
    <w:rsid w:val="003E2684"/>
    <w:rsid w:val="003F1567"/>
    <w:rsid w:val="00402345"/>
    <w:rsid w:val="004262FB"/>
    <w:rsid w:val="0043377B"/>
    <w:rsid w:val="00461C81"/>
    <w:rsid w:val="00491FAD"/>
    <w:rsid w:val="004C3141"/>
    <w:rsid w:val="004E58A1"/>
    <w:rsid w:val="004F4768"/>
    <w:rsid w:val="00507638"/>
    <w:rsid w:val="00521E62"/>
    <w:rsid w:val="005239DB"/>
    <w:rsid w:val="00530A6E"/>
    <w:rsid w:val="00537E85"/>
    <w:rsid w:val="00540EA1"/>
    <w:rsid w:val="00545C43"/>
    <w:rsid w:val="00545DF2"/>
    <w:rsid w:val="005542E4"/>
    <w:rsid w:val="00571023"/>
    <w:rsid w:val="00593251"/>
    <w:rsid w:val="00597FD0"/>
    <w:rsid w:val="005C528F"/>
    <w:rsid w:val="005D2971"/>
    <w:rsid w:val="00600D69"/>
    <w:rsid w:val="00602B40"/>
    <w:rsid w:val="006074D0"/>
    <w:rsid w:val="006105BC"/>
    <w:rsid w:val="006460BD"/>
    <w:rsid w:val="00681F00"/>
    <w:rsid w:val="006860B7"/>
    <w:rsid w:val="0068624A"/>
    <w:rsid w:val="006A441B"/>
    <w:rsid w:val="006B2BC1"/>
    <w:rsid w:val="006B55B2"/>
    <w:rsid w:val="006D122B"/>
    <w:rsid w:val="006D2F6E"/>
    <w:rsid w:val="00703F1F"/>
    <w:rsid w:val="00742B9B"/>
    <w:rsid w:val="007478B1"/>
    <w:rsid w:val="00755C51"/>
    <w:rsid w:val="00763F76"/>
    <w:rsid w:val="007833E7"/>
    <w:rsid w:val="007856C4"/>
    <w:rsid w:val="00787751"/>
    <w:rsid w:val="007B483E"/>
    <w:rsid w:val="007B77EE"/>
    <w:rsid w:val="007C27B0"/>
    <w:rsid w:val="007D0D8E"/>
    <w:rsid w:val="007D145C"/>
    <w:rsid w:val="007E3463"/>
    <w:rsid w:val="007E4663"/>
    <w:rsid w:val="007E6C58"/>
    <w:rsid w:val="007F05C2"/>
    <w:rsid w:val="008138BA"/>
    <w:rsid w:val="008219B3"/>
    <w:rsid w:val="0082743B"/>
    <w:rsid w:val="00831117"/>
    <w:rsid w:val="00855F7A"/>
    <w:rsid w:val="008661F6"/>
    <w:rsid w:val="008B41E6"/>
    <w:rsid w:val="008D2F83"/>
    <w:rsid w:val="008F484B"/>
    <w:rsid w:val="00902936"/>
    <w:rsid w:val="00915104"/>
    <w:rsid w:val="00923B06"/>
    <w:rsid w:val="009320EB"/>
    <w:rsid w:val="0093269A"/>
    <w:rsid w:val="00944AE7"/>
    <w:rsid w:val="009457B7"/>
    <w:rsid w:val="00955BCC"/>
    <w:rsid w:val="009A5738"/>
    <w:rsid w:val="009B13A9"/>
    <w:rsid w:val="009B2C15"/>
    <w:rsid w:val="009B2CD4"/>
    <w:rsid w:val="009B6392"/>
    <w:rsid w:val="009C4B41"/>
    <w:rsid w:val="00A07D06"/>
    <w:rsid w:val="00A10253"/>
    <w:rsid w:val="00A27F14"/>
    <w:rsid w:val="00A322B3"/>
    <w:rsid w:val="00A62E62"/>
    <w:rsid w:val="00A67723"/>
    <w:rsid w:val="00A85B3D"/>
    <w:rsid w:val="00AB26E8"/>
    <w:rsid w:val="00AE047D"/>
    <w:rsid w:val="00B46AD9"/>
    <w:rsid w:val="00BD2565"/>
    <w:rsid w:val="00BF7BBC"/>
    <w:rsid w:val="00BF7E0A"/>
    <w:rsid w:val="00C0244B"/>
    <w:rsid w:val="00C414DF"/>
    <w:rsid w:val="00C71278"/>
    <w:rsid w:val="00C7421C"/>
    <w:rsid w:val="00CA4523"/>
    <w:rsid w:val="00CC3C94"/>
    <w:rsid w:val="00CC4304"/>
    <w:rsid w:val="00CD3282"/>
    <w:rsid w:val="00CE0CCE"/>
    <w:rsid w:val="00CF660C"/>
    <w:rsid w:val="00D14130"/>
    <w:rsid w:val="00D51F8E"/>
    <w:rsid w:val="00D61A38"/>
    <w:rsid w:val="00D72D23"/>
    <w:rsid w:val="00D912A3"/>
    <w:rsid w:val="00D97973"/>
    <w:rsid w:val="00DA080F"/>
    <w:rsid w:val="00DA586F"/>
    <w:rsid w:val="00DB0CDB"/>
    <w:rsid w:val="00DB0F75"/>
    <w:rsid w:val="00E01A72"/>
    <w:rsid w:val="00E05B1B"/>
    <w:rsid w:val="00E22568"/>
    <w:rsid w:val="00E36224"/>
    <w:rsid w:val="00E47FAE"/>
    <w:rsid w:val="00E63E5A"/>
    <w:rsid w:val="00E85929"/>
    <w:rsid w:val="00E94A84"/>
    <w:rsid w:val="00EB13A8"/>
    <w:rsid w:val="00EB2F0E"/>
    <w:rsid w:val="00EF4C1B"/>
    <w:rsid w:val="00F04ADC"/>
    <w:rsid w:val="00F1222A"/>
    <w:rsid w:val="00F867FB"/>
    <w:rsid w:val="00FC70F9"/>
    <w:rsid w:val="00FD0944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D1E16"/>
  <w15:docId w15:val="{95A6BAFB-3399-400B-BAE4-C480C837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392"/>
    <w:pPr>
      <w:spacing w:after="60" w:line="280" w:lineRule="exact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269A"/>
    <w:pPr>
      <w:keepNext/>
      <w:keepLines/>
      <w:numPr>
        <w:numId w:val="1"/>
      </w:numPr>
      <w:spacing w:before="360" w:after="18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269A"/>
    <w:pPr>
      <w:keepNext/>
      <w:keepLines/>
      <w:numPr>
        <w:ilvl w:val="1"/>
        <w:numId w:val="1"/>
      </w:numPr>
      <w:spacing w:before="240" w:after="180"/>
      <w:ind w:left="567" w:hanging="56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F508F"/>
    <w:pPr>
      <w:keepNext/>
      <w:keepLines/>
      <w:numPr>
        <w:ilvl w:val="2"/>
        <w:numId w:val="1"/>
      </w:numPr>
      <w:spacing w:before="180" w:after="120"/>
      <w:ind w:left="851" w:hanging="851"/>
      <w:outlineLvl w:val="2"/>
    </w:pPr>
    <w:rPr>
      <w:rFonts w:ascii="Tahoma" w:eastAsiaTheme="majorEastAsia" w:hAnsi="Tahom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F508F"/>
    <w:pPr>
      <w:keepNext/>
      <w:keepLines/>
      <w:numPr>
        <w:ilvl w:val="3"/>
        <w:numId w:val="1"/>
      </w:numPr>
      <w:spacing w:before="60"/>
      <w:ind w:left="851" w:hanging="85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624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624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624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624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624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-AGES01">
    <w:name w:val="Formatvorlage-AGES01"/>
    <w:basedOn w:val="NormaleTabelle"/>
    <w:uiPriority w:val="99"/>
    <w:rsid w:val="00A62E62"/>
    <w:pPr>
      <w:spacing w:after="0" w:line="240" w:lineRule="auto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customStyle="1" w:styleId="Formatvorlage1-AGES-Fuzeile">
    <w:name w:val="Formatvorlage1-AGES-Fußzeile"/>
    <w:basedOn w:val="NormaleTabelle"/>
    <w:uiPriority w:val="99"/>
    <w:rsid w:val="005239DB"/>
    <w:pPr>
      <w:spacing w:before="40" w:after="40" w:line="280" w:lineRule="exact"/>
    </w:pPr>
    <w:rPr>
      <w:rFonts w:ascii="Tahoma" w:eastAsia="Times New Roman" w:hAnsi="Tahoma" w:cs="Times New Roman"/>
      <w:sz w:val="20"/>
      <w:szCs w:val="20"/>
    </w:rPr>
    <w:tblPr>
      <w:tblBorders>
        <w:top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CD4"/>
  </w:style>
  <w:style w:type="paragraph" w:styleId="Fuzeile">
    <w:name w:val="footer"/>
    <w:basedOn w:val="Standard"/>
    <w:link w:val="FuzeileZchn"/>
    <w:unhideWhenUsed/>
    <w:rsid w:val="009B2CD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9B2CD4"/>
  </w:style>
  <w:style w:type="character" w:styleId="IntensiveHervorhebung">
    <w:name w:val="Intense Emphasis"/>
    <w:basedOn w:val="Absatz-Standardschriftart"/>
    <w:uiPriority w:val="21"/>
    <w:qFormat/>
    <w:rsid w:val="00DA080F"/>
    <w:rPr>
      <w:b/>
      <w:bCs/>
      <w:iCs/>
      <w:color w:val="auto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20E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20E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F1567"/>
    <w:pPr>
      <w:spacing w:before="120" w:after="180"/>
    </w:pPr>
    <w:rPr>
      <w:b/>
      <w:bCs/>
      <w:szCs w:val="18"/>
    </w:rPr>
  </w:style>
  <w:style w:type="table" w:styleId="Tabellenraster">
    <w:name w:val="Table Grid"/>
    <w:basedOn w:val="NormaleTabelle"/>
    <w:uiPriority w:val="99"/>
    <w:rsid w:val="003F1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55BCC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269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269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F508F"/>
    <w:rPr>
      <w:rFonts w:ascii="Tahoma" w:eastAsiaTheme="majorEastAsia" w:hAnsi="Tahoma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F508F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8624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8624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8624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862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DA586F"/>
    <w:pPr>
      <w:spacing w:before="120" w:after="120"/>
      <w:ind w:left="567"/>
      <w:contextualSpacing/>
    </w:pPr>
  </w:style>
  <w:style w:type="character" w:styleId="Buchtitel">
    <w:name w:val="Book Title"/>
    <w:basedOn w:val="Absatz-Standardschriftart"/>
    <w:uiPriority w:val="33"/>
    <w:qFormat/>
    <w:rsid w:val="00DA586F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7833E7"/>
    <w:pPr>
      <w:spacing w:after="0" w:line="240" w:lineRule="auto"/>
      <w:contextualSpacing/>
    </w:pPr>
    <w:rPr>
      <w:rFonts w:ascii="Segoe UI Light" w:eastAsiaTheme="majorEastAsia" w:hAnsi="Segoe UI Light" w:cstheme="majorBidi"/>
      <w:spacing w:val="-10"/>
      <w:kern w:val="28"/>
      <w:sz w:val="5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33E7"/>
    <w:rPr>
      <w:rFonts w:ascii="Segoe UI Light" w:eastAsiaTheme="majorEastAsia" w:hAnsi="Segoe UI Light" w:cstheme="majorBidi"/>
      <w:spacing w:val="-10"/>
      <w:kern w:val="28"/>
      <w:sz w:val="52"/>
      <w:szCs w:val="56"/>
    </w:rPr>
  </w:style>
  <w:style w:type="character" w:styleId="Hyperlink">
    <w:name w:val="Hyperlink"/>
    <w:basedOn w:val="Absatz-Standardschriftart"/>
    <w:uiPriority w:val="99"/>
    <w:unhideWhenUsed/>
    <w:rsid w:val="00A85B3D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02936"/>
    <w:rPr>
      <w:color w:val="800080" w:themeColor="followedHyperlink"/>
      <w:u w:val="single"/>
    </w:rPr>
  </w:style>
  <w:style w:type="character" w:customStyle="1" w:styleId="hps">
    <w:name w:val="hps"/>
    <w:basedOn w:val="Absatz-Standardschriftart"/>
    <w:rsid w:val="00CC4304"/>
  </w:style>
  <w:style w:type="paragraph" w:styleId="berarbeitung">
    <w:name w:val="Revision"/>
    <w:hidden/>
    <w:uiPriority w:val="99"/>
    <w:semiHidden/>
    <w:rsid w:val="006074D0"/>
    <w:pPr>
      <w:spacing w:after="0" w:line="240" w:lineRule="auto"/>
    </w:pPr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2C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2C1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2C1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2C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2C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ervices.basg.gv.at/?SUBMIT_LANGUAGEENGLISCH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ervices.basg.gv.at/?SUBMIT_LANGUAGEDEUTSCH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or.ema.europa.eu/omswi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2E8AB8F03A4FB59BE597673B6DE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391EBD-8B4C-4539-A5E0-EC5F365B076A}"/>
      </w:docPartPr>
      <w:docPartBody>
        <w:p w:rsidR="0065434C" w:rsidRDefault="00FB2FD9" w:rsidP="00FB2FD9">
          <w:pPr>
            <w:pStyle w:val="5A2E8AB8F03A4FB59BE597673B6DE450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B1C0A824136345C28DB5B86B3F2DD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BCC49C-124F-488D-B12D-2A90D3C619B4}"/>
      </w:docPartPr>
      <w:docPartBody>
        <w:p w:rsidR="0065434C" w:rsidRDefault="00FB2FD9" w:rsidP="00FB2FD9">
          <w:pPr>
            <w:pStyle w:val="B1C0A824136345C28DB5B86B3F2DDAAA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0FDD41E5F9454F79ACF1E6DF3A2EF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B8EA0-C372-4FF7-B352-1E3193C7BACB}"/>
      </w:docPartPr>
      <w:docPartBody>
        <w:p w:rsidR="0065434C" w:rsidRDefault="00FB2FD9" w:rsidP="00FB2FD9">
          <w:pPr>
            <w:pStyle w:val="0FDD41E5F9454F79ACF1E6DF3A2EF2DB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3E6D7EC37EFF4CD58602D81D2B5DE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EDAA1-CE08-4B1B-991F-28A1C799396E}"/>
      </w:docPartPr>
      <w:docPartBody>
        <w:p w:rsidR="0065434C" w:rsidRDefault="00FB2FD9" w:rsidP="00FB2FD9">
          <w:pPr>
            <w:pStyle w:val="3E6D7EC37EFF4CD58602D81D2B5DE8F2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1FBCFA6D386F47C29B1E52B2C7BF8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F603A-6346-4272-8B6D-AEE0AC1FD595}"/>
      </w:docPartPr>
      <w:docPartBody>
        <w:p w:rsidR="0065434C" w:rsidRDefault="00FB2FD9" w:rsidP="00FB2FD9">
          <w:pPr>
            <w:pStyle w:val="1FBCFA6D386F47C29B1E52B2C7BF87C4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30961DBC5B014D69AA5CA35E98A87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4B170-1C79-493D-B250-3170FA66A68E}"/>
      </w:docPartPr>
      <w:docPartBody>
        <w:p w:rsidR="00772FFE" w:rsidRDefault="0065434C" w:rsidP="0065434C">
          <w:pPr>
            <w:pStyle w:val="30961DBC5B014D69AA5CA35E98A87E5F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4AB80B7F8CF64ADD93B36578C8695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F484C8-C2E7-470B-9F1D-EF297389A8D0}"/>
      </w:docPartPr>
      <w:docPartBody>
        <w:p w:rsidR="00772FFE" w:rsidRDefault="0065434C" w:rsidP="0065434C">
          <w:pPr>
            <w:pStyle w:val="4AB80B7F8CF64ADD93B36578C869571F"/>
          </w:pPr>
          <w:r w:rsidRPr="00B5597C">
            <w:rPr>
              <w:rStyle w:val="Platzhaltertext"/>
              <w:szCs w:val="18"/>
            </w:rPr>
            <w:t>Klicken Sie hier, um Text einzugeben.</w:t>
          </w:r>
        </w:p>
      </w:docPartBody>
    </w:docPart>
    <w:docPart>
      <w:docPartPr>
        <w:name w:val="40325BB44318464F8363D736BB1B9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E2F29-9190-4CD3-8743-55AD359A13D2}"/>
      </w:docPartPr>
      <w:docPartBody>
        <w:p w:rsidR="00772FFE" w:rsidRDefault="0065434C" w:rsidP="0065434C">
          <w:pPr>
            <w:pStyle w:val="40325BB44318464F8363D736BB1B9331"/>
          </w:pPr>
          <w:r w:rsidRPr="00EB7DD4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D9"/>
    <w:rsid w:val="00293154"/>
    <w:rsid w:val="00296585"/>
    <w:rsid w:val="0065434C"/>
    <w:rsid w:val="00724C23"/>
    <w:rsid w:val="00772FFE"/>
    <w:rsid w:val="00936D7C"/>
    <w:rsid w:val="009720D6"/>
    <w:rsid w:val="00BF18C3"/>
    <w:rsid w:val="00EF004F"/>
    <w:rsid w:val="00FB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434C"/>
    <w:rPr>
      <w:color w:val="808080"/>
    </w:rPr>
  </w:style>
  <w:style w:type="paragraph" w:customStyle="1" w:styleId="5A2E8AB8F03A4FB59BE597673B6DE450">
    <w:name w:val="5A2E8AB8F03A4FB59BE597673B6DE450"/>
    <w:rsid w:val="00FB2FD9"/>
  </w:style>
  <w:style w:type="paragraph" w:customStyle="1" w:styleId="B1C0A824136345C28DB5B86B3F2DDAAA">
    <w:name w:val="B1C0A824136345C28DB5B86B3F2DDAAA"/>
    <w:rsid w:val="00FB2FD9"/>
  </w:style>
  <w:style w:type="paragraph" w:customStyle="1" w:styleId="0FDD41E5F9454F79ACF1E6DF3A2EF2DB">
    <w:name w:val="0FDD41E5F9454F79ACF1E6DF3A2EF2DB"/>
    <w:rsid w:val="00FB2FD9"/>
  </w:style>
  <w:style w:type="paragraph" w:customStyle="1" w:styleId="3E6D7EC37EFF4CD58602D81D2B5DE8F2">
    <w:name w:val="3E6D7EC37EFF4CD58602D81D2B5DE8F2"/>
    <w:rsid w:val="00FB2FD9"/>
  </w:style>
  <w:style w:type="paragraph" w:customStyle="1" w:styleId="1FBCFA6D386F47C29B1E52B2C7BF87C4">
    <w:name w:val="1FBCFA6D386F47C29B1E52B2C7BF87C4"/>
    <w:rsid w:val="00FB2FD9"/>
  </w:style>
  <w:style w:type="paragraph" w:customStyle="1" w:styleId="30961DBC5B014D69AA5CA35E98A87E5F">
    <w:name w:val="30961DBC5B014D69AA5CA35E98A87E5F"/>
    <w:rsid w:val="0065434C"/>
  </w:style>
  <w:style w:type="paragraph" w:customStyle="1" w:styleId="4AB80B7F8CF64ADD93B36578C869571F">
    <w:name w:val="4AB80B7F8CF64ADD93B36578C869571F"/>
    <w:rsid w:val="0065434C"/>
  </w:style>
  <w:style w:type="paragraph" w:customStyle="1" w:styleId="40325BB44318464F8363D736BB1B9331">
    <w:name w:val="40325BB44318464F8363D736BB1B9331"/>
    <w:rsid w:val="00654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BAD7-03B0-4A22-A24D-7CFB18AB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EINES PERIODIC SAFETY UPDATE REPORT (PSUR) Human gemäß §§ 75b, 19a Arzneimittelgesetzes (AMG), BGBL. Nr. 153/2005</vt:lpstr>
    </vt:vector>
  </TitlesOfParts>
  <Company>AGES GmbH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EINES PERIODIC SAFETY UPDATE REPORT (PSUR) Human gemäß §§ 75b, 19a Arzneimittelgesetzes (AMG), BGBL. Nr. 153/2005</dc:title>
  <dc:creator>Forer Lorenz</dc:creator>
  <cp:lastModifiedBy>Valenta Martina</cp:lastModifiedBy>
  <cp:revision>7</cp:revision>
  <cp:lastPrinted>2018-08-16T08:13:00Z</cp:lastPrinted>
  <dcterms:created xsi:type="dcterms:W3CDTF">2024-03-19T16:19:00Z</dcterms:created>
  <dcterms:modified xsi:type="dcterms:W3CDTF">2024-03-27T08:00:00Z</dcterms:modified>
</cp:coreProperties>
</file>