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DF" w:rsidRDefault="00A71CDF" w:rsidP="009454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</w:tblGrid>
      <w:tr w:rsidR="005A5A26" w:rsidRPr="008C75F3" w:rsidTr="004858ED">
        <w:trPr>
          <w:cantSplit/>
          <w:trHeight w:val="1911"/>
        </w:trPr>
        <w:tc>
          <w:tcPr>
            <w:tcW w:w="4773" w:type="dxa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>
              <w:rPr>
                <w:rFonts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3914140</wp:posOffset>
                      </wp:positionH>
                      <wp:positionV relativeFrom="paragraph">
                        <wp:posOffset>52705</wp:posOffset>
                      </wp:positionV>
                      <wp:extent cx="2057400" cy="1168400"/>
                      <wp:effectExtent l="8890" t="5080" r="10160" b="7620"/>
                      <wp:wrapNone/>
                      <wp:docPr id="10" name="Textfeld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16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A26" w:rsidRDefault="005A5A26" w:rsidP="005A5A26">
                                  <w:pPr>
                                    <w:jc w:val="center"/>
                                    <w:rPr>
                                      <w:rFonts w:cs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/>
                                      <w:bCs/>
                                    </w:rPr>
                                    <w:t xml:space="preserve">Formblatt </w:t>
                                  </w:r>
                                </w:p>
                                <w:p w:rsidR="005A5A26" w:rsidRPr="008C75F3" w:rsidRDefault="005A5A26" w:rsidP="005A5A26">
                                  <w:pPr>
                                    <w:jc w:val="center"/>
                                    <w:rPr>
                                      <w:rFonts w:cs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/>
                                      <w:bCs/>
                                    </w:rPr>
                                    <w:t>F_LCM_VIE_00QM_Z06</w:t>
                                  </w:r>
                                </w:p>
                                <w:p w:rsidR="005A5A26" w:rsidRPr="008C75F3" w:rsidRDefault="005A5A26" w:rsidP="005A5A26">
                                  <w:pPr>
                                    <w:jc w:val="center"/>
                                    <w:rPr>
                                      <w:rFonts w:cs="Tahoma"/>
                                    </w:rPr>
                                  </w:pPr>
                                  <w:r w:rsidRPr="008C75F3">
                                    <w:rPr>
                                      <w:rFonts w:cs="Tahoma"/>
                                    </w:rPr>
                                    <w:t>(Vorlage 3fach -</w:t>
                                  </w:r>
                                </w:p>
                                <w:p w:rsidR="005A5A26" w:rsidRDefault="005A5A26" w:rsidP="005A5A26">
                                  <w:pPr>
                                    <w:jc w:val="center"/>
                                  </w:pPr>
                                  <w:r w:rsidRPr="008C75F3">
                                    <w:rPr>
                                      <w:rFonts w:cs="Tahoma"/>
                                    </w:rPr>
                                    <w:t>Für Zulassungsantrag bitte aufteilen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26" type="#_x0000_t202" style="position:absolute;margin-left:308.2pt;margin-top:4.15pt;width:162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">
                      <v:textbox>
                        <w:txbxContent>
                          <w:p w:rsidR="005A5A26" w:rsidRDefault="005A5A26" w:rsidP="005A5A26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</w:rPr>
                              <w:t xml:space="preserve">Formblatt </w:t>
                            </w:r>
                          </w:p>
                          <w:p w:rsidR="005A5A26" w:rsidRPr="008C75F3" w:rsidRDefault="005A5A26" w:rsidP="005A5A26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</w:rPr>
                              <w:t>F_LCM_VIE_00QM_Z06</w:t>
                            </w:r>
                          </w:p>
                          <w:p w:rsidR="005A5A26" w:rsidRPr="008C75F3" w:rsidRDefault="005A5A26" w:rsidP="005A5A26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8C75F3">
                              <w:rPr>
                                <w:rFonts w:cs="Tahoma"/>
                              </w:rPr>
                              <w:t>(Vorlage 3fach -</w:t>
                            </w:r>
                          </w:p>
                          <w:p w:rsidR="005A5A26" w:rsidRDefault="005A5A26" w:rsidP="005A5A26">
                            <w:pPr>
                              <w:jc w:val="center"/>
                            </w:pPr>
                            <w:r w:rsidRPr="008C75F3">
                              <w:rPr>
                                <w:rFonts w:cs="Tahoma"/>
                              </w:rPr>
                              <w:t>Für Zulassungsantrag bitte aufteilen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75F3">
              <w:rPr>
                <w:rFonts w:cs="Tahoma"/>
                <w:sz w:val="18"/>
              </w:rPr>
              <w:t>Bezeichnung der Arzneispezialität</w:t>
            </w:r>
          </w:p>
          <w:sdt>
            <w:sdtPr>
              <w:rPr>
                <w:rFonts w:cs="Tahoma"/>
                <w:sz w:val="22"/>
              </w:rPr>
              <w:id w:val="-98489097"/>
              <w:placeholder>
                <w:docPart w:val="DefaultPlaceholder_1082065158"/>
              </w:placeholder>
            </w:sdtPr>
            <w:sdtEndPr/>
            <w:sdtContent>
              <w:bookmarkStart w:id="0" w:name="_GoBack" w:displacedByCustomXml="prev"/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</w:tbl>
    <w:p w:rsidR="005A5A26" w:rsidRPr="008C75F3" w:rsidRDefault="005A5A26" w:rsidP="005A5A26">
      <w:pPr>
        <w:jc w:val="right"/>
        <w:rPr>
          <w:rFonts w:cs="Tahoma"/>
          <w:b/>
          <w:sz w:val="16"/>
        </w:rPr>
      </w:pPr>
      <w:r w:rsidRPr="008C75F3">
        <w:rPr>
          <w:rFonts w:cs="Tahoma"/>
          <w:sz w:val="16"/>
        </w:rPr>
        <w:tab/>
      </w:r>
      <w:r w:rsidRPr="008C75F3">
        <w:rPr>
          <w:rFonts w:cs="Tahoma"/>
          <w:sz w:val="16"/>
        </w:rPr>
        <w:tab/>
      </w:r>
      <w:r w:rsidRPr="008C75F3">
        <w:rPr>
          <w:rFonts w:cs="Tahoma"/>
          <w:sz w:val="16"/>
        </w:rPr>
        <w:tab/>
      </w:r>
      <w:r w:rsidRPr="008C75F3">
        <w:rPr>
          <w:rFonts w:cs="Tahoma"/>
          <w:sz w:val="16"/>
        </w:rPr>
        <w:tab/>
      </w:r>
      <w:r w:rsidRPr="008C75F3">
        <w:rPr>
          <w:rFonts w:cs="Tahoma"/>
          <w:sz w:val="16"/>
        </w:rPr>
        <w:tab/>
      </w:r>
      <w:r w:rsidRPr="008C75F3">
        <w:rPr>
          <w:rFonts w:cs="Tahoma"/>
          <w:sz w:val="16"/>
        </w:rPr>
        <w:tab/>
      </w:r>
      <w:r w:rsidRPr="008C75F3">
        <w:rPr>
          <w:rFonts w:cs="Tahoma"/>
          <w:sz w:val="16"/>
        </w:rPr>
        <w:tab/>
      </w:r>
      <w:r w:rsidRPr="008C75F3">
        <w:rPr>
          <w:rFonts w:cs="Tahoma"/>
          <w:sz w:val="16"/>
        </w:rPr>
        <w:tab/>
      </w:r>
      <w:r w:rsidRPr="008C75F3">
        <w:rPr>
          <w:rFonts w:cs="Tahoma"/>
          <w:sz w:val="16"/>
        </w:rPr>
        <w:tab/>
      </w:r>
      <w:r w:rsidRPr="008C75F3">
        <w:rPr>
          <w:rFonts w:cs="Tahoma"/>
          <w:sz w:val="16"/>
        </w:rPr>
        <w:tab/>
      </w:r>
    </w:p>
    <w:p w:rsidR="005A5A26" w:rsidRPr="008C75F3" w:rsidRDefault="005A5A26" w:rsidP="005A5A26">
      <w:pPr>
        <w:rPr>
          <w:rFonts w:cs="Tahoma"/>
        </w:rPr>
      </w:pPr>
    </w:p>
    <w:p w:rsidR="005A5A26" w:rsidRPr="008C75F3" w:rsidRDefault="005A5A26" w:rsidP="005A5A26">
      <w:pPr>
        <w:rPr>
          <w:rFonts w:cs="Tahoma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E7998" wp14:editId="5DDBC9AF">
                <wp:simplePos x="0" y="0"/>
                <wp:positionH relativeFrom="column">
                  <wp:posOffset>-48260</wp:posOffset>
                </wp:positionH>
                <wp:positionV relativeFrom="paragraph">
                  <wp:posOffset>130175</wp:posOffset>
                </wp:positionV>
                <wp:extent cx="3276600" cy="457200"/>
                <wp:effectExtent l="0" t="0" r="635" b="317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26" w:rsidRDefault="005A5A26" w:rsidP="005A5A26">
                            <w:r>
                              <w:rPr>
                                <w:sz w:val="22"/>
                              </w:rPr>
                              <w:t xml:space="preserve">(§ 2 der VO über die Zulassung von Arzneispezialitäten,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BGBl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. II Nr. 487/2003)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-3.8pt;margin-top:10.25pt;width:25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" filled="f" stroked="f">
                <v:textbox>
                  <w:txbxContent>
                    <w:p w:rsidR="005A5A26" w:rsidRDefault="005A5A26" w:rsidP="005A5A26">
                      <w:r>
                        <w:rPr>
                          <w:sz w:val="22"/>
                        </w:rPr>
                        <w:t xml:space="preserve">(§ 2 der VO über die Zulassung von Arzneispezialitäten, </w:t>
                      </w:r>
                      <w:proofErr w:type="spellStart"/>
                      <w:r>
                        <w:rPr>
                          <w:sz w:val="22"/>
                        </w:rPr>
                        <w:t>BGBl</w:t>
                      </w:r>
                      <w:proofErr w:type="spellEnd"/>
                      <w:r>
                        <w:rPr>
                          <w:sz w:val="22"/>
                        </w:rPr>
                        <w:t>. II Nr. 487/2003)</w:t>
                      </w:r>
                    </w:p>
                  </w:txbxContent>
                </v:textbox>
              </v:shape>
            </w:pict>
          </mc:Fallback>
        </mc:AlternateContent>
      </w:r>
      <w:r w:rsidRPr="008C75F3">
        <w:rPr>
          <w:rFonts w:cs="Tahoma"/>
          <w:b/>
          <w:sz w:val="28"/>
        </w:rPr>
        <w:t>Rückstandsuntersuchungen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480"/>
      </w:tblGrid>
      <w:tr w:rsidR="005A5A26" w:rsidRPr="008C75F3" w:rsidTr="004858ED">
        <w:trPr>
          <w:gridBefore w:val="1"/>
          <w:wBefore w:w="6070" w:type="dxa"/>
        </w:trPr>
        <w:tc>
          <w:tcPr>
            <w:tcW w:w="3480" w:type="dxa"/>
          </w:tcPr>
          <w:p w:rsidR="005A5A26" w:rsidRPr="008C75F3" w:rsidRDefault="005A5A26" w:rsidP="004858ED">
            <w:pPr>
              <w:jc w:val="both"/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Fundstelle in der Dokumentation</w:t>
            </w:r>
          </w:p>
          <w:p w:rsidR="005A5A26" w:rsidRPr="008C75F3" w:rsidRDefault="005A5A26" w:rsidP="004858ED">
            <w:pPr>
              <w:tabs>
                <w:tab w:val="left" w:pos="1130"/>
                <w:tab w:val="left" w:pos="2210"/>
              </w:tabs>
              <w:jc w:val="both"/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Band</w:t>
            </w:r>
            <w:r w:rsidRPr="008C75F3">
              <w:rPr>
                <w:rFonts w:cs="Tahoma"/>
                <w:sz w:val="18"/>
              </w:rPr>
              <w:tab/>
              <w:t>Seite</w:t>
            </w:r>
            <w:r w:rsidRPr="008C75F3">
              <w:rPr>
                <w:rFonts w:cs="Tahoma"/>
                <w:sz w:val="18"/>
              </w:rPr>
              <w:tab/>
              <w:t>bis</w:t>
            </w:r>
          </w:p>
          <w:p w:rsidR="005A5A26" w:rsidRPr="008C75F3" w:rsidRDefault="00903792" w:rsidP="004858ED">
            <w:pPr>
              <w:tabs>
                <w:tab w:val="left" w:pos="1010"/>
                <w:tab w:val="left" w:pos="2090"/>
              </w:tabs>
              <w:jc w:val="both"/>
              <w:rPr>
                <w:rFonts w:cs="Tahoma"/>
                <w:sz w:val="18"/>
              </w:rPr>
            </w:pPr>
            <w:sdt>
              <w:sdtPr>
                <w:rPr>
                  <w:rFonts w:cs="Tahoma"/>
                  <w:sz w:val="22"/>
                </w:rPr>
                <w:id w:val="750933026"/>
                <w:placeholder>
                  <w:docPart w:val="DefaultPlaceholder_1082065158"/>
                </w:placeholder>
              </w:sdtPr>
              <w:sdtEndPr/>
              <w:sdtContent>
                <w:r w:rsidR="005A5A26"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6"/>
                      </w:textInput>
                    </w:ffData>
                  </w:fldChar>
                </w:r>
                <w:r w:rsidR="005A5A26"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="005A5A26" w:rsidRPr="008C75F3">
                  <w:rPr>
                    <w:rFonts w:cs="Tahoma"/>
                    <w:sz w:val="22"/>
                  </w:rPr>
                </w:r>
                <w:r w:rsidR="005A5A26" w:rsidRPr="008C75F3">
                  <w:rPr>
                    <w:rFonts w:cs="Tahoma"/>
                    <w:sz w:val="22"/>
                  </w:rPr>
                  <w:fldChar w:fldCharType="separate"/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sz w:val="22"/>
                  </w:rPr>
                  <w:fldChar w:fldCharType="end"/>
                </w:r>
              </w:sdtContent>
            </w:sdt>
            <w:r w:rsidR="005A5A26" w:rsidRPr="008C75F3">
              <w:rPr>
                <w:rFonts w:cs="Tahoma"/>
                <w:sz w:val="22"/>
              </w:rPr>
              <w:tab/>
            </w:r>
            <w:sdt>
              <w:sdtPr>
                <w:rPr>
                  <w:rFonts w:cs="Tahoma"/>
                  <w:sz w:val="22"/>
                </w:rPr>
                <w:id w:val="-638655586"/>
                <w:placeholder>
                  <w:docPart w:val="DefaultPlaceholder_1082065158"/>
                </w:placeholder>
              </w:sdtPr>
              <w:sdtEndPr/>
              <w:sdtContent>
                <w:r w:rsidR="005A5A26" w:rsidRPr="008C75F3">
                  <w:rPr>
                    <w:rFonts w:cs="Tahoma"/>
                    <w:sz w:val="22"/>
                  </w:rPr>
                  <w:t>|</w:t>
                </w:r>
                <w:r w:rsidR="005A5A26"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6"/>
                      </w:textInput>
                    </w:ffData>
                  </w:fldChar>
                </w:r>
                <w:r w:rsidR="005A5A26"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="005A5A26" w:rsidRPr="008C75F3">
                  <w:rPr>
                    <w:rFonts w:cs="Tahoma"/>
                    <w:sz w:val="22"/>
                  </w:rPr>
                </w:r>
                <w:r w:rsidR="005A5A26" w:rsidRPr="008C75F3">
                  <w:rPr>
                    <w:rFonts w:cs="Tahoma"/>
                    <w:sz w:val="22"/>
                  </w:rPr>
                  <w:fldChar w:fldCharType="separate"/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sz w:val="22"/>
                  </w:rPr>
                  <w:fldChar w:fldCharType="end"/>
                </w:r>
              </w:sdtContent>
            </w:sdt>
            <w:r w:rsidR="005A5A26" w:rsidRPr="008C75F3">
              <w:rPr>
                <w:rFonts w:cs="Tahoma"/>
                <w:sz w:val="22"/>
              </w:rPr>
              <w:tab/>
              <w:t>|</w:t>
            </w:r>
            <w:sdt>
              <w:sdtPr>
                <w:rPr>
                  <w:rFonts w:cs="Tahoma"/>
                  <w:sz w:val="22"/>
                </w:rPr>
                <w:id w:val="1240204"/>
                <w:placeholder>
                  <w:docPart w:val="DefaultPlaceholder_1082065158"/>
                </w:placeholder>
              </w:sdtPr>
              <w:sdtEndPr/>
              <w:sdtContent>
                <w:r w:rsidR="005A5A26"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6"/>
                      </w:textInput>
                    </w:ffData>
                  </w:fldChar>
                </w:r>
                <w:r w:rsidR="005A5A26"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="005A5A26" w:rsidRPr="008C75F3">
                  <w:rPr>
                    <w:rFonts w:cs="Tahoma"/>
                    <w:sz w:val="22"/>
                  </w:rPr>
                </w:r>
                <w:r w:rsidR="005A5A26" w:rsidRPr="008C75F3">
                  <w:rPr>
                    <w:rFonts w:cs="Tahoma"/>
                    <w:sz w:val="22"/>
                  </w:rPr>
                  <w:fldChar w:fldCharType="separate"/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noProof/>
                    <w:sz w:val="22"/>
                  </w:rPr>
                  <w:t> </w:t>
                </w:r>
                <w:r w:rsidR="005A5A26" w:rsidRPr="008C75F3">
                  <w:rPr>
                    <w:rFonts w:cs="Tahoma"/>
                    <w:sz w:val="22"/>
                  </w:rPr>
                  <w:fldChar w:fldCharType="end"/>
                </w:r>
              </w:sdtContent>
            </w:sdt>
          </w:p>
        </w:tc>
      </w:tr>
      <w:tr w:rsidR="005A5A26" w:rsidRPr="008C75F3" w:rsidTr="004858ED">
        <w:trPr>
          <w:trHeight w:val="500"/>
        </w:trPr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Geprüfter Stoff</w:t>
            </w:r>
          </w:p>
          <w:sdt>
            <w:sdtPr>
              <w:rPr>
                <w:rFonts w:cs="Tahoma"/>
                <w:sz w:val="22"/>
              </w:rPr>
              <w:id w:val="352000633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rPr>
          <w:trHeight w:val="500"/>
        </w:trPr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Konzentrationen im Trägerstoff</w:t>
            </w:r>
          </w:p>
          <w:sdt>
            <w:sdtPr>
              <w:rPr>
                <w:rFonts w:cs="Tahoma"/>
                <w:sz w:val="22"/>
              </w:rPr>
              <w:id w:val="-1602408566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Trägerstoff (vollständige Zusammensetzung)</w:t>
            </w:r>
          </w:p>
          <w:sdt>
            <w:sdtPr>
              <w:rPr>
                <w:rFonts w:cs="Tahoma"/>
                <w:sz w:val="22"/>
              </w:rPr>
              <w:id w:val="1188107953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  <w:p w:rsidR="005A5A26" w:rsidRPr="008C75F3" w:rsidRDefault="005A5A26" w:rsidP="004858ED">
            <w:pPr>
              <w:rPr>
                <w:rFonts w:cs="Tahoma"/>
                <w:sz w:val="18"/>
              </w:rPr>
            </w:pPr>
          </w:p>
        </w:tc>
      </w:tr>
      <w:tr w:rsidR="005A5A26" w:rsidRPr="008C75F3" w:rsidTr="004858ED"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Anwendungsart</w:t>
            </w:r>
          </w:p>
          <w:sdt>
            <w:sdtPr>
              <w:rPr>
                <w:rFonts w:cs="Tahoma"/>
                <w:sz w:val="22"/>
              </w:rPr>
              <w:id w:val="805667884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Tierarten</w:t>
            </w:r>
          </w:p>
          <w:sdt>
            <w:sdtPr>
              <w:rPr>
                <w:rFonts w:cs="Tahoma"/>
                <w:sz w:val="22"/>
              </w:rPr>
              <w:id w:val="-473141387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Geschlecht</w:t>
            </w:r>
          </w:p>
          <w:sdt>
            <w:sdtPr>
              <w:rPr>
                <w:rFonts w:cs="Tahoma"/>
                <w:sz w:val="22"/>
              </w:rPr>
              <w:id w:val="634683366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Gewicht</w:t>
            </w:r>
          </w:p>
          <w:sdt>
            <w:sdtPr>
              <w:rPr>
                <w:rFonts w:cs="Tahoma"/>
                <w:sz w:val="22"/>
              </w:rPr>
              <w:id w:val="-1667704531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Milchleistung</w:t>
            </w:r>
          </w:p>
          <w:sdt>
            <w:sdtPr>
              <w:rPr>
                <w:rFonts w:cs="Tahoma"/>
                <w:sz w:val="22"/>
              </w:rPr>
              <w:id w:val="1041405829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Vorgesehene Tagesdosis pro Tierart</w:t>
            </w:r>
          </w:p>
          <w:sdt>
            <w:sdtPr>
              <w:rPr>
                <w:rFonts w:cs="Tahoma"/>
                <w:sz w:val="22"/>
              </w:rPr>
              <w:id w:val="213329063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 xml:space="preserve">Dosis pro Zeiteinheit und Tierart, Zahl der verabreichten Dosen (mg/kg </w:t>
            </w:r>
            <w:proofErr w:type="spellStart"/>
            <w:r w:rsidRPr="008C75F3">
              <w:rPr>
                <w:rFonts w:cs="Tahoma"/>
                <w:sz w:val="18"/>
              </w:rPr>
              <w:t>KG</w:t>
            </w:r>
            <w:proofErr w:type="spellEnd"/>
            <w:r w:rsidRPr="008C75F3">
              <w:rPr>
                <w:rFonts w:cs="Tahoma"/>
                <w:sz w:val="18"/>
              </w:rPr>
              <w:t xml:space="preserve"> pro Tier und Zeiteinheit)</w:t>
            </w:r>
          </w:p>
          <w:sdt>
            <w:sdtPr>
              <w:rPr>
                <w:rFonts w:cs="Tahoma"/>
                <w:sz w:val="22"/>
              </w:rPr>
              <w:id w:val="298586744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  <w:sdt>
            <w:sdtPr>
              <w:rPr>
                <w:rFonts w:cs="Tahoma"/>
                <w:sz w:val="22"/>
              </w:rPr>
              <w:id w:val="-2094622040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9550" w:type="dxa"/>
            <w:gridSpan w:val="2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Anzahl der Tiere pro Tierart im Versuch</w:t>
            </w:r>
          </w:p>
          <w:sdt>
            <w:sdtPr>
              <w:rPr>
                <w:rFonts w:cs="Tahoma"/>
                <w:sz w:val="22"/>
              </w:rPr>
              <w:id w:val="304201355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9550" w:type="dxa"/>
            <w:gridSpan w:val="2"/>
            <w:tcBorders>
              <w:bottom w:val="single" w:sz="4" w:space="0" w:color="auto"/>
            </w:tcBorders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 xml:space="preserve">Zeitpunkt der </w:t>
            </w:r>
            <w:proofErr w:type="spellStart"/>
            <w:r w:rsidRPr="008C75F3">
              <w:rPr>
                <w:rFonts w:cs="Tahoma"/>
                <w:sz w:val="18"/>
              </w:rPr>
              <w:t>Probennahme</w:t>
            </w:r>
            <w:proofErr w:type="spellEnd"/>
            <w:r w:rsidRPr="008C75F3">
              <w:rPr>
                <w:rFonts w:cs="Tahoma"/>
                <w:sz w:val="18"/>
              </w:rPr>
              <w:t xml:space="preserve"> nach letzter Anwendung und Validierungsdaten der Nachweismethoden</w:t>
            </w:r>
          </w:p>
          <w:sdt>
            <w:sdtPr>
              <w:rPr>
                <w:rFonts w:cs="Tahoma"/>
                <w:sz w:val="22"/>
              </w:rPr>
              <w:id w:val="-114914329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  <w:p w:rsidR="005A5A26" w:rsidRPr="008C75F3" w:rsidRDefault="005A5A26" w:rsidP="004858ED">
                <w:pPr>
                  <w:rPr>
                    <w:rFonts w:cs="Tahoma"/>
                    <w:sz w:val="18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17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</w:tbl>
    <w:p w:rsidR="005A5A26" w:rsidRDefault="005A5A26" w:rsidP="005A5A26">
      <w:r>
        <w:br w:type="page"/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840"/>
        <w:gridCol w:w="840"/>
        <w:gridCol w:w="840"/>
        <w:gridCol w:w="840"/>
        <w:gridCol w:w="840"/>
        <w:gridCol w:w="1022"/>
        <w:gridCol w:w="840"/>
        <w:gridCol w:w="1077"/>
      </w:tblGrid>
      <w:tr w:rsidR="005A5A26" w:rsidRPr="008C75F3" w:rsidTr="004858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26" w:rsidRPr="008C75F3" w:rsidRDefault="005A5A26" w:rsidP="004858ED">
            <w:pPr>
              <w:rPr>
                <w:rFonts w:cs="Tahoma"/>
                <w:sz w:val="22"/>
              </w:rPr>
            </w:pPr>
            <w:r w:rsidRPr="008C75F3">
              <w:rPr>
                <w:rFonts w:cs="Tahoma"/>
                <w:sz w:val="18"/>
              </w:rPr>
              <w:lastRenderedPageBreak/>
              <w:t>Menge der Rückstände in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26" w:rsidRPr="008C75F3" w:rsidRDefault="005A5A26" w:rsidP="004858ED">
            <w:pPr>
              <w:jc w:val="center"/>
              <w:rPr>
                <w:rFonts w:cs="Tahoma"/>
                <w:sz w:val="16"/>
              </w:rPr>
            </w:pPr>
            <w:r w:rsidRPr="008C75F3">
              <w:rPr>
                <w:rFonts w:cs="Tahoma"/>
                <w:sz w:val="16"/>
              </w:rPr>
              <w:t>Muskel-gewebe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26" w:rsidRPr="008C75F3" w:rsidRDefault="005A5A26" w:rsidP="004858ED">
            <w:pPr>
              <w:jc w:val="center"/>
              <w:rPr>
                <w:rFonts w:cs="Tahoma"/>
                <w:sz w:val="16"/>
              </w:rPr>
            </w:pPr>
            <w:r w:rsidRPr="008C75F3">
              <w:rPr>
                <w:rFonts w:cs="Tahoma"/>
                <w:sz w:val="16"/>
              </w:rPr>
              <w:t>Blut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26" w:rsidRPr="008C75F3" w:rsidRDefault="005A5A26" w:rsidP="004858ED">
            <w:pPr>
              <w:jc w:val="center"/>
              <w:rPr>
                <w:rFonts w:cs="Tahoma"/>
                <w:sz w:val="16"/>
              </w:rPr>
            </w:pPr>
            <w:r w:rsidRPr="008C75F3">
              <w:rPr>
                <w:rFonts w:cs="Tahoma"/>
                <w:sz w:val="16"/>
              </w:rPr>
              <w:t>Leber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26" w:rsidRPr="008C75F3" w:rsidRDefault="005A5A26" w:rsidP="004858ED">
            <w:pPr>
              <w:jc w:val="center"/>
              <w:rPr>
                <w:rFonts w:cs="Tahoma"/>
                <w:sz w:val="16"/>
              </w:rPr>
            </w:pPr>
            <w:r w:rsidRPr="008C75F3">
              <w:rPr>
                <w:rFonts w:cs="Tahoma"/>
                <w:sz w:val="16"/>
              </w:rPr>
              <w:t>Niere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26" w:rsidRPr="008C75F3" w:rsidRDefault="005A5A26" w:rsidP="004858ED">
            <w:pPr>
              <w:jc w:val="center"/>
              <w:rPr>
                <w:rFonts w:cs="Tahoma"/>
                <w:sz w:val="16"/>
              </w:rPr>
            </w:pPr>
            <w:r w:rsidRPr="008C75F3">
              <w:rPr>
                <w:rFonts w:cs="Tahoma"/>
                <w:sz w:val="16"/>
              </w:rPr>
              <w:t>Fett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26" w:rsidRPr="008C75F3" w:rsidRDefault="005A5A26" w:rsidP="004858ED">
            <w:pPr>
              <w:jc w:val="center"/>
              <w:rPr>
                <w:rFonts w:cs="Tahoma"/>
                <w:sz w:val="16"/>
              </w:rPr>
            </w:pPr>
            <w:r w:rsidRPr="008C75F3">
              <w:rPr>
                <w:rFonts w:cs="Tahoma"/>
                <w:sz w:val="16"/>
              </w:rPr>
              <w:t>Milch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26" w:rsidRPr="008C75F3" w:rsidRDefault="005A5A26" w:rsidP="004858ED">
            <w:pPr>
              <w:jc w:val="center"/>
              <w:rPr>
                <w:rFonts w:cs="Tahoma"/>
                <w:sz w:val="16"/>
              </w:rPr>
            </w:pPr>
            <w:r w:rsidRPr="008C75F3">
              <w:rPr>
                <w:rFonts w:cs="Tahoma"/>
                <w:sz w:val="16"/>
              </w:rPr>
              <w:t>Eier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26" w:rsidRPr="008C75F3" w:rsidRDefault="005A5A26" w:rsidP="004858ED">
            <w:pPr>
              <w:rPr>
                <w:rFonts w:cs="Tahoma"/>
                <w:sz w:val="16"/>
              </w:rPr>
            </w:pPr>
            <w:r w:rsidRPr="008C75F3">
              <w:rPr>
                <w:rFonts w:cs="Tahoma"/>
                <w:sz w:val="16"/>
              </w:rPr>
              <w:t xml:space="preserve">Sonstigem, </w:t>
            </w:r>
          </w:p>
          <w:p w:rsidR="005A5A26" w:rsidRPr="008C75F3" w:rsidRDefault="005A5A26" w:rsidP="004858ED">
            <w:pPr>
              <w:rPr>
                <w:rFonts w:cs="Tahoma"/>
                <w:sz w:val="16"/>
              </w:rPr>
            </w:pPr>
            <w:r w:rsidRPr="008C75F3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"/>
                  </w:textInput>
                </w:ffData>
              </w:fldChar>
            </w:r>
            <w:r w:rsidRPr="008C75F3">
              <w:rPr>
                <w:rFonts w:cs="Tahoma"/>
                <w:sz w:val="22"/>
              </w:rPr>
              <w:instrText xml:space="preserve"> FORMTEXT </w:instrText>
            </w:r>
            <w:r w:rsidRPr="008C75F3">
              <w:rPr>
                <w:rFonts w:cs="Tahoma"/>
                <w:sz w:val="22"/>
              </w:rPr>
            </w:r>
            <w:r w:rsidRPr="008C75F3">
              <w:rPr>
                <w:rFonts w:cs="Tahoma"/>
                <w:sz w:val="22"/>
              </w:rPr>
              <w:fldChar w:fldCharType="separate"/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sz w:val="22"/>
              </w:rPr>
              <w:fldChar w:fldCharType="end"/>
            </w:r>
          </w:p>
        </w:tc>
      </w:tr>
      <w:tr w:rsidR="005A5A26" w:rsidRPr="008C75F3" w:rsidTr="004858ED">
        <w:trPr>
          <w:trHeight w:val="411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A5A26" w:rsidRPr="008C75F3" w:rsidRDefault="005A5A26" w:rsidP="004858ED">
            <w:pPr>
              <w:rPr>
                <w:rFonts w:cs="Tahoma"/>
                <w:sz w:val="22"/>
              </w:rPr>
            </w:pPr>
            <w:r w:rsidRPr="008C75F3">
              <w:rPr>
                <w:rFonts w:cs="Tahoma"/>
                <w:sz w:val="18"/>
              </w:rPr>
              <w:t>In mg/kg oder µg/kg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="Tahoma"/>
                <w:sz w:val="22"/>
              </w:rPr>
              <w:id w:val="-358894764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="Tahoma"/>
                <w:sz w:val="22"/>
              </w:rPr>
              <w:id w:val="-425734822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="Tahoma"/>
                <w:sz w:val="22"/>
              </w:rPr>
              <w:id w:val="-1416780368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="Tahoma"/>
                <w:sz w:val="22"/>
              </w:rPr>
              <w:id w:val="-222522668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="Tahoma"/>
                <w:sz w:val="22"/>
              </w:rPr>
              <w:id w:val="-910388340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="Tahoma"/>
                <w:sz w:val="22"/>
              </w:rPr>
              <w:id w:val="-1427337211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="Tahoma"/>
                <w:sz w:val="22"/>
              </w:rPr>
              <w:id w:val="1010098725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="Tahoma"/>
                <w:sz w:val="22"/>
              </w:rPr>
              <w:id w:val="-1025716601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rPr>
          <w:trHeight w:val="459"/>
        </w:trPr>
        <w:tc>
          <w:tcPr>
            <w:tcW w:w="2411" w:type="dxa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Zeit (Tag/Stunde)</w:t>
            </w:r>
          </w:p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>nach letzter Anwendung</w:t>
            </w:r>
          </w:p>
        </w:tc>
        <w:tc>
          <w:tcPr>
            <w:tcW w:w="840" w:type="dxa"/>
            <w:vAlign w:val="center"/>
          </w:tcPr>
          <w:sdt>
            <w:sdtPr>
              <w:rPr>
                <w:rFonts w:cs="Tahoma"/>
                <w:sz w:val="22"/>
              </w:rPr>
              <w:id w:val="361333163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vAlign w:val="center"/>
          </w:tcPr>
          <w:p w:rsidR="005A5A26" w:rsidRPr="008C75F3" w:rsidRDefault="005A5A26" w:rsidP="004858ED">
            <w:pPr>
              <w:rPr>
                <w:rFonts w:cs="Tahoma"/>
                <w:sz w:val="22"/>
              </w:rPr>
            </w:pPr>
            <w:r w:rsidRPr="008C75F3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C75F3">
              <w:rPr>
                <w:rFonts w:cs="Tahoma"/>
                <w:sz w:val="22"/>
              </w:rPr>
              <w:instrText xml:space="preserve"> FORMTEXT </w:instrText>
            </w:r>
            <w:r w:rsidRPr="008C75F3">
              <w:rPr>
                <w:rFonts w:cs="Tahoma"/>
                <w:sz w:val="22"/>
              </w:rPr>
            </w:r>
            <w:r w:rsidRPr="008C75F3">
              <w:rPr>
                <w:rFonts w:cs="Tahoma"/>
                <w:sz w:val="22"/>
              </w:rPr>
              <w:fldChar w:fldCharType="separate"/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840" w:type="dxa"/>
            <w:vAlign w:val="center"/>
          </w:tcPr>
          <w:sdt>
            <w:sdtPr>
              <w:rPr>
                <w:rFonts w:cs="Tahoma"/>
                <w:sz w:val="22"/>
              </w:rPr>
              <w:id w:val="-1677720561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vAlign w:val="center"/>
          </w:tcPr>
          <w:sdt>
            <w:sdtPr>
              <w:rPr>
                <w:rFonts w:cs="Tahoma"/>
                <w:sz w:val="22"/>
              </w:rPr>
              <w:id w:val="-618762134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cs="Tahoma"/>
                    <w:sz w:val="22"/>
                  </w:rPr>
                  <w:id w:val="-1369605215"/>
                  <w:placeholder>
                    <w:docPart w:val="DefaultPlaceholder_1082065158"/>
                  </w:placeholder>
                </w:sdtPr>
                <w:sdtEndPr/>
                <w:sdtContent>
                  <w:p w:rsidR="005A5A26" w:rsidRPr="008C75F3" w:rsidRDefault="005A5A26" w:rsidP="004858ED">
                    <w:pPr>
                      <w:rPr>
                        <w:rFonts w:cs="Tahoma"/>
                        <w:sz w:val="22"/>
                      </w:rPr>
                    </w:pPr>
                    <w:r w:rsidRPr="008C75F3">
                      <w:rPr>
                        <w:rFonts w:cs="Tahoma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8"/>
                          </w:textInput>
                        </w:ffData>
                      </w:fldChar>
                    </w:r>
                    <w:r w:rsidRPr="008C75F3">
                      <w:rPr>
                        <w:rFonts w:cs="Tahoma"/>
                        <w:sz w:val="22"/>
                      </w:rPr>
                      <w:instrText xml:space="preserve"> FORMTEXT </w:instrText>
                    </w:r>
                    <w:r w:rsidRPr="008C75F3">
                      <w:rPr>
                        <w:rFonts w:cs="Tahoma"/>
                        <w:sz w:val="22"/>
                      </w:rPr>
                    </w:r>
                    <w:r w:rsidRPr="008C75F3">
                      <w:rPr>
                        <w:rFonts w:cs="Tahoma"/>
                        <w:sz w:val="22"/>
                      </w:rPr>
                      <w:fldChar w:fldCharType="separate"/>
                    </w:r>
                    <w:r w:rsidRPr="008C75F3">
                      <w:rPr>
                        <w:rFonts w:cs="Tahoma"/>
                        <w:noProof/>
                        <w:sz w:val="22"/>
                      </w:rPr>
                      <w:t> </w:t>
                    </w:r>
                    <w:r w:rsidRPr="008C75F3">
                      <w:rPr>
                        <w:rFonts w:cs="Tahoma"/>
                        <w:noProof/>
                        <w:sz w:val="22"/>
                      </w:rPr>
                      <w:t> </w:t>
                    </w:r>
                    <w:r w:rsidRPr="008C75F3">
                      <w:rPr>
                        <w:rFonts w:cs="Tahoma"/>
                        <w:noProof/>
                        <w:sz w:val="22"/>
                      </w:rPr>
                      <w:t> </w:t>
                    </w:r>
                    <w:r w:rsidRPr="008C75F3">
                      <w:rPr>
                        <w:rFonts w:cs="Tahoma"/>
                        <w:noProof/>
                        <w:sz w:val="22"/>
                      </w:rPr>
                      <w:t> </w:t>
                    </w:r>
                    <w:r w:rsidRPr="008C75F3">
                      <w:rPr>
                        <w:rFonts w:cs="Tahoma"/>
                        <w:noProof/>
                        <w:sz w:val="22"/>
                      </w:rPr>
                      <w:t> </w:t>
                    </w:r>
                    <w:r w:rsidRPr="008C75F3">
                      <w:rPr>
                        <w:rFonts w:cs="Tahoma"/>
                        <w:sz w:val="22"/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840" w:type="dxa"/>
            <w:vAlign w:val="center"/>
          </w:tcPr>
          <w:p w:rsidR="005A5A26" w:rsidRPr="008C75F3" w:rsidRDefault="005A5A26" w:rsidP="004858ED">
            <w:pPr>
              <w:rPr>
                <w:rFonts w:cs="Tahoma"/>
                <w:sz w:val="22"/>
              </w:rPr>
            </w:pPr>
            <w:r w:rsidRPr="008C75F3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C75F3">
              <w:rPr>
                <w:rFonts w:cs="Tahoma"/>
                <w:sz w:val="22"/>
              </w:rPr>
              <w:instrText xml:space="preserve"> FORMTEXT </w:instrText>
            </w:r>
            <w:r w:rsidRPr="008C75F3">
              <w:rPr>
                <w:rFonts w:cs="Tahoma"/>
                <w:sz w:val="22"/>
              </w:rPr>
            </w:r>
            <w:r w:rsidRPr="008C75F3">
              <w:rPr>
                <w:rFonts w:cs="Tahoma"/>
                <w:sz w:val="22"/>
              </w:rPr>
              <w:fldChar w:fldCharType="separate"/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1022" w:type="dxa"/>
            <w:vAlign w:val="center"/>
          </w:tcPr>
          <w:sdt>
            <w:sdtPr>
              <w:rPr>
                <w:rFonts w:cs="Tahoma"/>
                <w:sz w:val="22"/>
              </w:rPr>
              <w:id w:val="885076865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vAlign w:val="center"/>
          </w:tcPr>
          <w:sdt>
            <w:sdtPr>
              <w:rPr>
                <w:rFonts w:cs="Tahoma"/>
                <w:sz w:val="22"/>
              </w:rPr>
              <w:id w:val="588425798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1077" w:type="dxa"/>
            <w:vAlign w:val="center"/>
          </w:tcPr>
          <w:sdt>
            <w:sdtPr>
              <w:rPr>
                <w:rFonts w:cs="Tahoma"/>
                <w:sz w:val="22"/>
              </w:rPr>
              <w:id w:val="-1962806037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  <w:tr w:rsidR="005A5A26" w:rsidRPr="008C75F3" w:rsidTr="004858ED">
        <w:tc>
          <w:tcPr>
            <w:tcW w:w="2411" w:type="dxa"/>
          </w:tcPr>
          <w:p w:rsidR="005A5A26" w:rsidRPr="008C75F3" w:rsidRDefault="005A5A26" w:rsidP="004858ED">
            <w:pPr>
              <w:rPr>
                <w:rFonts w:cs="Tahoma"/>
                <w:sz w:val="18"/>
              </w:rPr>
            </w:pPr>
            <w:r w:rsidRPr="008C75F3">
              <w:rPr>
                <w:rFonts w:cs="Tahoma"/>
                <w:sz w:val="18"/>
              </w:rPr>
              <w:t xml:space="preserve">Monat/Jahr der Rückstandsuntersuchung </w:t>
            </w:r>
          </w:p>
        </w:tc>
        <w:tc>
          <w:tcPr>
            <w:tcW w:w="840" w:type="dxa"/>
            <w:vAlign w:val="center"/>
          </w:tcPr>
          <w:sdt>
            <w:sdtPr>
              <w:rPr>
                <w:rFonts w:cs="Tahoma"/>
                <w:sz w:val="22"/>
              </w:rPr>
              <w:id w:val="2039542710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vAlign w:val="center"/>
          </w:tcPr>
          <w:p w:rsidR="005A5A26" w:rsidRPr="008C75F3" w:rsidRDefault="005A5A26" w:rsidP="004858ED">
            <w:pPr>
              <w:rPr>
                <w:rFonts w:cs="Tahoma"/>
                <w:sz w:val="22"/>
              </w:rPr>
            </w:pPr>
            <w:r w:rsidRPr="008C75F3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C75F3">
              <w:rPr>
                <w:rFonts w:cs="Tahoma"/>
                <w:sz w:val="22"/>
              </w:rPr>
              <w:instrText xml:space="preserve"> FORMTEXT </w:instrText>
            </w:r>
            <w:r w:rsidRPr="008C75F3">
              <w:rPr>
                <w:rFonts w:cs="Tahoma"/>
                <w:sz w:val="22"/>
              </w:rPr>
            </w:r>
            <w:r w:rsidRPr="008C75F3">
              <w:rPr>
                <w:rFonts w:cs="Tahoma"/>
                <w:sz w:val="22"/>
              </w:rPr>
              <w:fldChar w:fldCharType="separate"/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noProof/>
                <w:sz w:val="22"/>
              </w:rPr>
              <w:t> </w:t>
            </w:r>
            <w:r w:rsidRPr="008C75F3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840" w:type="dxa"/>
            <w:vAlign w:val="center"/>
          </w:tcPr>
          <w:sdt>
            <w:sdtPr>
              <w:rPr>
                <w:rFonts w:cs="Tahoma"/>
                <w:sz w:val="22"/>
              </w:rPr>
              <w:id w:val="-1769064455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vAlign w:val="center"/>
          </w:tcPr>
          <w:sdt>
            <w:sdtPr>
              <w:rPr>
                <w:rFonts w:cs="Tahoma"/>
                <w:sz w:val="22"/>
              </w:rPr>
              <w:id w:val="-1895649564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vAlign w:val="center"/>
          </w:tcPr>
          <w:sdt>
            <w:sdtPr>
              <w:rPr>
                <w:rFonts w:cs="Tahoma"/>
                <w:sz w:val="22"/>
              </w:rPr>
              <w:id w:val="-1998255122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1022" w:type="dxa"/>
            <w:vAlign w:val="center"/>
          </w:tcPr>
          <w:sdt>
            <w:sdtPr>
              <w:rPr>
                <w:rFonts w:cs="Tahoma"/>
                <w:sz w:val="22"/>
              </w:rPr>
              <w:id w:val="26070658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840" w:type="dxa"/>
            <w:vAlign w:val="center"/>
          </w:tcPr>
          <w:sdt>
            <w:sdtPr>
              <w:rPr>
                <w:rFonts w:cs="Tahoma"/>
                <w:sz w:val="22"/>
              </w:rPr>
              <w:id w:val="1430384911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1077" w:type="dxa"/>
            <w:vAlign w:val="center"/>
          </w:tcPr>
          <w:sdt>
            <w:sdtPr>
              <w:rPr>
                <w:rFonts w:cs="Tahoma"/>
                <w:sz w:val="22"/>
              </w:rPr>
              <w:id w:val="306908854"/>
              <w:placeholder>
                <w:docPart w:val="DefaultPlaceholder_1082065158"/>
              </w:placeholder>
            </w:sdtPr>
            <w:sdtEndPr/>
            <w:sdtContent>
              <w:p w:rsidR="005A5A26" w:rsidRPr="008C75F3" w:rsidRDefault="005A5A26" w:rsidP="004858ED">
                <w:pPr>
                  <w:rPr>
                    <w:rFonts w:cs="Tahoma"/>
                    <w:sz w:val="22"/>
                  </w:rPr>
                </w:pPr>
                <w:r w:rsidRPr="008C75F3">
                  <w:rPr>
                    <w:rFonts w:cs="Tahoma"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8"/>
                      </w:textInput>
                    </w:ffData>
                  </w:fldChar>
                </w:r>
                <w:r w:rsidRPr="008C75F3">
                  <w:rPr>
                    <w:rFonts w:cs="Tahoma"/>
                    <w:sz w:val="22"/>
                  </w:rPr>
                  <w:instrText xml:space="preserve"> FORMTEXT </w:instrText>
                </w:r>
                <w:r w:rsidRPr="008C75F3">
                  <w:rPr>
                    <w:rFonts w:cs="Tahoma"/>
                    <w:sz w:val="22"/>
                  </w:rPr>
                </w:r>
                <w:r w:rsidRPr="008C75F3">
                  <w:rPr>
                    <w:rFonts w:cs="Tahoma"/>
                    <w:sz w:val="22"/>
                  </w:rPr>
                  <w:fldChar w:fldCharType="separate"/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noProof/>
                    <w:sz w:val="22"/>
                  </w:rPr>
                  <w:t> </w:t>
                </w:r>
                <w:r w:rsidRPr="008C75F3">
                  <w:rPr>
                    <w:rFonts w:cs="Tahoma"/>
                    <w:sz w:val="22"/>
                  </w:rPr>
                  <w:fldChar w:fldCharType="end"/>
                </w:r>
              </w:p>
            </w:sdtContent>
          </w:sdt>
        </w:tc>
      </w:tr>
    </w:tbl>
    <w:p w:rsidR="005A5A26" w:rsidRPr="008C75F3" w:rsidRDefault="005A5A26" w:rsidP="005A5A26">
      <w:pPr>
        <w:rPr>
          <w:rFonts w:cs="Tahoma"/>
          <w:sz w:val="22"/>
        </w:rPr>
      </w:pPr>
    </w:p>
    <w:p w:rsidR="005A5A26" w:rsidRDefault="00903792" w:rsidP="005A5A26">
      <w:pPr>
        <w:rPr>
          <w:rFonts w:cs="Tahoma"/>
          <w:sz w:val="22"/>
          <w:lang w:val="en-GB"/>
        </w:rPr>
      </w:pPr>
      <w:sdt>
        <w:sdtPr>
          <w:rPr>
            <w:rFonts w:cs="Tahoma"/>
            <w:sz w:val="22"/>
            <w:lang w:val="en-GB"/>
          </w:rPr>
          <w:id w:val="209558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26">
            <w:rPr>
              <w:rFonts w:ascii="MS Gothic" w:eastAsia="MS Gothic" w:hAnsi="MS Gothic" w:cs="Tahoma" w:hint="eastAsia"/>
              <w:sz w:val="22"/>
              <w:lang w:val="en-GB"/>
            </w:rPr>
            <w:t>☐</w:t>
          </w:r>
        </w:sdtContent>
      </w:sdt>
      <w:r w:rsidR="005A5A26">
        <w:rPr>
          <w:rFonts w:cs="Tahoma"/>
          <w:sz w:val="22"/>
          <w:lang w:val="en-GB"/>
        </w:rPr>
        <w:t xml:space="preserve"> </w:t>
      </w:r>
      <w:proofErr w:type="spellStart"/>
      <w:r w:rsidR="005A5A26" w:rsidRPr="008C75F3">
        <w:rPr>
          <w:rFonts w:cs="Tahoma"/>
          <w:sz w:val="22"/>
          <w:lang w:val="en-GB"/>
        </w:rPr>
        <w:t>Berechnung</w:t>
      </w:r>
      <w:proofErr w:type="spellEnd"/>
      <w:r w:rsidR="005A5A26" w:rsidRPr="008C75F3">
        <w:rPr>
          <w:rFonts w:cs="Tahoma"/>
          <w:sz w:val="22"/>
          <w:lang w:val="en-GB"/>
        </w:rPr>
        <w:t xml:space="preserve"> </w:t>
      </w:r>
      <w:proofErr w:type="spellStart"/>
      <w:r w:rsidR="005A5A26" w:rsidRPr="008C75F3">
        <w:rPr>
          <w:rFonts w:cs="Tahoma"/>
          <w:sz w:val="22"/>
          <w:lang w:val="en-GB"/>
        </w:rPr>
        <w:t>gemäß</w:t>
      </w:r>
      <w:proofErr w:type="spellEnd"/>
      <w:r w:rsidR="005A5A26" w:rsidRPr="008C75F3">
        <w:rPr>
          <w:rFonts w:cs="Tahoma"/>
          <w:sz w:val="22"/>
          <w:lang w:val="en-GB"/>
        </w:rPr>
        <w:t xml:space="preserve"> “Note for Guidance on Approach </w:t>
      </w:r>
      <w:proofErr w:type="gramStart"/>
      <w:r w:rsidR="005A5A26" w:rsidRPr="008C75F3">
        <w:rPr>
          <w:rFonts w:cs="Tahoma"/>
          <w:sz w:val="22"/>
          <w:lang w:val="en-GB"/>
        </w:rPr>
        <w:t>Towards</w:t>
      </w:r>
      <w:proofErr w:type="gramEnd"/>
      <w:r w:rsidR="005A5A26" w:rsidRPr="008C75F3">
        <w:rPr>
          <w:rFonts w:cs="Tahoma"/>
          <w:sz w:val="22"/>
          <w:lang w:val="en-GB"/>
        </w:rPr>
        <w:t xml:space="preserve"> Harmonisation of Withdrawal Periods” (EMEA/CVMP/036/95-FINAL) </w:t>
      </w:r>
      <w:proofErr w:type="spellStart"/>
      <w:r w:rsidR="005A5A26" w:rsidRPr="008C75F3">
        <w:rPr>
          <w:rFonts w:cs="Tahoma"/>
          <w:sz w:val="22"/>
          <w:lang w:val="en-GB"/>
        </w:rPr>
        <w:t>liegt</w:t>
      </w:r>
      <w:proofErr w:type="spellEnd"/>
      <w:r w:rsidR="005A5A26" w:rsidRPr="008C75F3">
        <w:rPr>
          <w:rFonts w:cs="Tahoma"/>
          <w:sz w:val="22"/>
          <w:lang w:val="en-GB"/>
        </w:rPr>
        <w:t xml:space="preserve"> </w:t>
      </w:r>
      <w:proofErr w:type="spellStart"/>
      <w:r w:rsidR="005A5A26" w:rsidRPr="008C75F3">
        <w:rPr>
          <w:rFonts w:cs="Tahoma"/>
          <w:sz w:val="22"/>
          <w:lang w:val="en-GB"/>
        </w:rPr>
        <w:t>bei</w:t>
      </w:r>
      <w:proofErr w:type="spellEnd"/>
      <w:r w:rsidR="005A5A26" w:rsidRPr="008C75F3">
        <w:rPr>
          <w:rFonts w:cs="Tahoma"/>
          <w:sz w:val="22"/>
          <w:lang w:val="en-GB"/>
        </w:rPr>
        <w:t xml:space="preserve">. </w:t>
      </w:r>
    </w:p>
    <w:p w:rsidR="005A5A26" w:rsidRPr="00854C74" w:rsidRDefault="005A5A26" w:rsidP="005A5A26">
      <w:pPr>
        <w:rPr>
          <w:rFonts w:cs="Tahoma"/>
          <w:color w:val="FF0000"/>
          <w:sz w:val="22"/>
          <w:lang w:val="en-GB"/>
        </w:rPr>
      </w:pPr>
    </w:p>
    <w:p w:rsidR="005A5A26" w:rsidRPr="008B149A" w:rsidRDefault="00903792" w:rsidP="005A5A26">
      <w:pPr>
        <w:rPr>
          <w:rFonts w:cs="Tahoma"/>
          <w:sz w:val="22"/>
          <w:lang w:val="en-GB"/>
        </w:rPr>
      </w:pPr>
      <w:sdt>
        <w:sdtPr>
          <w:rPr>
            <w:rFonts w:cs="Tahoma"/>
            <w:sz w:val="22"/>
            <w:lang w:val="en-GB"/>
          </w:rPr>
          <w:id w:val="-16460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9A" w:rsidRPr="008B149A">
            <w:rPr>
              <w:rFonts w:ascii="MS Gothic" w:eastAsia="MS Gothic" w:hAnsi="MS Gothic" w:cs="Tahoma" w:hint="eastAsia"/>
              <w:sz w:val="22"/>
              <w:lang w:val="en-GB"/>
            </w:rPr>
            <w:t>☐</w:t>
          </w:r>
        </w:sdtContent>
      </w:sdt>
      <w:r w:rsidR="005A5A26" w:rsidRPr="008B149A">
        <w:rPr>
          <w:rFonts w:cs="Tahoma"/>
          <w:sz w:val="22"/>
          <w:lang w:val="en-GB"/>
        </w:rPr>
        <w:t xml:space="preserve"> </w:t>
      </w:r>
      <w:proofErr w:type="spellStart"/>
      <w:proofErr w:type="gramStart"/>
      <w:r w:rsidR="005A5A26" w:rsidRPr="008B149A">
        <w:rPr>
          <w:rFonts w:cs="Tahoma"/>
          <w:sz w:val="22"/>
          <w:lang w:val="en-GB"/>
        </w:rPr>
        <w:t>Berechnung</w:t>
      </w:r>
      <w:proofErr w:type="spellEnd"/>
      <w:r w:rsidR="005A5A26" w:rsidRPr="008B149A">
        <w:rPr>
          <w:rFonts w:cs="Tahoma"/>
          <w:sz w:val="22"/>
          <w:lang w:val="en-GB"/>
        </w:rPr>
        <w:t xml:space="preserve"> </w:t>
      </w:r>
      <w:proofErr w:type="spellStart"/>
      <w:r w:rsidR="005A5A26" w:rsidRPr="008B149A">
        <w:rPr>
          <w:rFonts w:cs="Tahoma"/>
          <w:sz w:val="22"/>
          <w:lang w:val="en-GB"/>
        </w:rPr>
        <w:t>gemäß</w:t>
      </w:r>
      <w:proofErr w:type="spellEnd"/>
      <w:r w:rsidR="005A5A26" w:rsidRPr="008B149A">
        <w:rPr>
          <w:rFonts w:cs="Tahoma"/>
          <w:sz w:val="22"/>
          <w:lang w:val="en-GB"/>
        </w:rPr>
        <w:t xml:space="preserve"> “Determination of Withdrawal Periods for Milk” (EMEA/CVMP/473/98-FINAL) </w:t>
      </w:r>
      <w:proofErr w:type="spellStart"/>
      <w:r w:rsidR="005A5A26" w:rsidRPr="008B149A">
        <w:rPr>
          <w:rFonts w:cs="Tahoma"/>
          <w:sz w:val="22"/>
          <w:lang w:val="en-GB"/>
        </w:rPr>
        <w:t>liegt</w:t>
      </w:r>
      <w:proofErr w:type="spellEnd"/>
      <w:r w:rsidR="005A5A26" w:rsidRPr="008B149A">
        <w:rPr>
          <w:rFonts w:cs="Tahoma"/>
          <w:sz w:val="22"/>
          <w:lang w:val="en-GB"/>
        </w:rPr>
        <w:t xml:space="preserve"> </w:t>
      </w:r>
      <w:proofErr w:type="spellStart"/>
      <w:r w:rsidR="005A5A26" w:rsidRPr="008B149A">
        <w:rPr>
          <w:rFonts w:cs="Tahoma"/>
          <w:sz w:val="22"/>
          <w:lang w:val="en-GB"/>
        </w:rPr>
        <w:t>bei</w:t>
      </w:r>
      <w:proofErr w:type="spellEnd"/>
      <w:r w:rsidR="005A5A26" w:rsidRPr="008B149A">
        <w:rPr>
          <w:rFonts w:cs="Tahoma"/>
          <w:sz w:val="22"/>
          <w:lang w:val="en-GB"/>
        </w:rPr>
        <w:t>.</w:t>
      </w:r>
      <w:proofErr w:type="gramEnd"/>
      <w:r w:rsidR="005A5A26" w:rsidRPr="008B149A">
        <w:rPr>
          <w:rFonts w:cs="Tahoma"/>
          <w:sz w:val="22"/>
          <w:lang w:val="en-GB"/>
        </w:rPr>
        <w:t xml:space="preserve"> </w:t>
      </w:r>
    </w:p>
    <w:p w:rsidR="005A5A26" w:rsidRPr="008B149A" w:rsidRDefault="005A5A26" w:rsidP="005A5A26">
      <w:pPr>
        <w:rPr>
          <w:rFonts w:cs="Tahoma"/>
          <w:sz w:val="22"/>
          <w:lang w:val="en-GB"/>
        </w:rPr>
      </w:pPr>
    </w:p>
    <w:p w:rsidR="005A5A26" w:rsidRPr="00854C74" w:rsidRDefault="005A5A26" w:rsidP="005A5A26">
      <w:pPr>
        <w:rPr>
          <w:lang w:val="en-GB"/>
        </w:rPr>
      </w:pPr>
    </w:p>
    <w:p w:rsidR="00A71CDF" w:rsidRPr="005A5A26" w:rsidRDefault="00A71CDF" w:rsidP="00DF47BC">
      <w:pPr>
        <w:rPr>
          <w:lang w:val="en-GB"/>
        </w:rPr>
      </w:pPr>
    </w:p>
    <w:sectPr w:rsidR="00A71CDF" w:rsidRPr="005A5A26" w:rsidSect="00DC24D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1134" w:bottom="1702" w:left="1418" w:header="73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36" w:rsidRDefault="00C22436">
      <w:r>
        <w:separator/>
      </w:r>
    </w:p>
  </w:endnote>
  <w:endnote w:type="continuationSeparator" w:id="0">
    <w:p w:rsidR="00C22436" w:rsidRDefault="00C2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C22436">
      <w:trPr>
        <w:trHeight w:val="70"/>
      </w:trPr>
      <w:tc>
        <w:tcPr>
          <w:tcW w:w="3249" w:type="dxa"/>
        </w:tcPr>
        <w:p w:rsidR="00C22436" w:rsidRPr="005A5A26" w:rsidRDefault="005A5A26">
          <w:pPr>
            <w:pStyle w:val="Fuzeile"/>
            <w:rPr>
              <w:sz w:val="16"/>
              <w:szCs w:val="16"/>
            </w:rPr>
          </w:pPr>
          <w:r w:rsidRPr="005A5A26">
            <w:rPr>
              <w:rFonts w:cs="Tahoma"/>
              <w:sz w:val="16"/>
              <w:szCs w:val="16"/>
            </w:rPr>
            <w:t>F_LCM_VIE_00QM_Z0</w:t>
          </w:r>
          <w:r w:rsidRPr="005A5A26">
            <w:rPr>
              <w:rFonts w:cs="Tahoma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0528" behindDoc="0" locked="1" layoutInCell="0" allowOverlap="1" wp14:anchorId="367FD52D" wp14:editId="6121F36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7200900</wp:posOffset>
                    </wp:positionV>
                    <wp:extent cx="179705" cy="0"/>
                    <wp:effectExtent l="9525" t="9525" r="10795" b="9525"/>
                    <wp:wrapNone/>
                    <wp:docPr id="13" name="Gerade Verbindung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Pr="005A5A26">
            <w:rPr>
              <w:rFonts w:cs="Tahoma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9504" behindDoc="0" locked="1" layoutInCell="1" allowOverlap="0" wp14:anchorId="6E842211" wp14:editId="5E1BC9FB">
                    <wp:simplePos x="0" y="0"/>
                    <wp:positionH relativeFrom="page">
                      <wp:posOffset>-799465</wp:posOffset>
                    </wp:positionH>
                    <wp:positionV relativeFrom="page">
                      <wp:posOffset>-5256530</wp:posOffset>
                    </wp:positionV>
                    <wp:extent cx="179705" cy="0"/>
                    <wp:effectExtent l="10160" t="10795" r="10160" b="8255"/>
                    <wp:wrapNone/>
                    <wp:docPr id="12" name="Gerade Verbindung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2.95pt,-413.9pt" to="-48.8pt,-4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Pr="005A5A26">
            <w:rPr>
              <w:rFonts w:cs="Tahoma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8480" behindDoc="0" locked="1" layoutInCell="0" allowOverlap="1" wp14:anchorId="6B2079EC" wp14:editId="57F2477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3636645</wp:posOffset>
                    </wp:positionV>
                    <wp:extent cx="179705" cy="0"/>
                    <wp:effectExtent l="9525" t="7620" r="10795" b="11430"/>
                    <wp:wrapNone/>
                    <wp:docPr id="11" name="Gerade Verbindung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Pr="005A5A26">
            <w:rPr>
              <w:rFonts w:cs="Tahoma"/>
              <w:sz w:val="16"/>
              <w:szCs w:val="16"/>
            </w:rPr>
            <w:t>6_03</w:t>
          </w:r>
        </w:p>
      </w:tc>
      <w:tc>
        <w:tcPr>
          <w:tcW w:w="3249" w:type="dxa"/>
        </w:tcPr>
        <w:p w:rsidR="00C22436" w:rsidRPr="00C91DCF" w:rsidRDefault="00C22436" w:rsidP="00C1385E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C1385E">
            <w:rPr>
              <w:sz w:val="14"/>
            </w:rPr>
            <w:t>25.04.2012</w:t>
          </w:r>
        </w:p>
      </w:tc>
      <w:tc>
        <w:tcPr>
          <w:tcW w:w="2966" w:type="dxa"/>
        </w:tcPr>
        <w:p w:rsidR="00C22436" w:rsidRPr="00C91DCF" w:rsidRDefault="00C22436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903792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903792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C22436" w:rsidRPr="003A634A" w:rsidRDefault="00C22436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C22436">
      <w:tc>
        <w:tcPr>
          <w:tcW w:w="9180" w:type="dxa"/>
          <w:gridSpan w:val="3"/>
        </w:tcPr>
        <w:p w:rsidR="00C22436" w:rsidRPr="00C91DCF" w:rsidRDefault="00C22436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C22436" w:rsidRPr="009E0C5B" w:rsidRDefault="00BD2018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8C9049" wp14:editId="4287F3C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22436">
      <w:tc>
        <w:tcPr>
          <w:tcW w:w="9180" w:type="dxa"/>
          <w:gridSpan w:val="3"/>
        </w:tcPr>
        <w:p w:rsidR="00C22436" w:rsidRPr="00C91DCF" w:rsidRDefault="00C2243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C22436" w:rsidRDefault="00C22436">
          <w:pPr>
            <w:pStyle w:val="Fuzeile"/>
          </w:pPr>
        </w:p>
      </w:tc>
    </w:tr>
    <w:tr w:rsidR="00C22436">
      <w:tc>
        <w:tcPr>
          <w:tcW w:w="9180" w:type="dxa"/>
          <w:gridSpan w:val="3"/>
        </w:tcPr>
        <w:p w:rsidR="00C22436" w:rsidRPr="00C91DCF" w:rsidRDefault="00C2243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C22436" w:rsidRDefault="00C22436">
          <w:pPr>
            <w:pStyle w:val="Fuzeile"/>
          </w:pPr>
        </w:p>
      </w:tc>
    </w:tr>
    <w:tr w:rsidR="00C22436" w:rsidRPr="0088665C">
      <w:tc>
        <w:tcPr>
          <w:tcW w:w="9180" w:type="dxa"/>
          <w:gridSpan w:val="3"/>
        </w:tcPr>
        <w:p w:rsidR="00C22436" w:rsidRPr="00841B04" w:rsidRDefault="00C22436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Nr.: 96.006.506 l BLZ: 60000 l IBAN: AT586000000096006506 l UID: ATU 54088605</w:t>
          </w:r>
        </w:p>
      </w:tc>
      <w:tc>
        <w:tcPr>
          <w:tcW w:w="709" w:type="dxa"/>
          <w:vMerge/>
        </w:tcPr>
        <w:p w:rsidR="00C22436" w:rsidRPr="00841B04" w:rsidRDefault="00C22436">
          <w:pPr>
            <w:pStyle w:val="Fuzeile"/>
            <w:rPr>
              <w:lang w:val="en-GB"/>
            </w:rPr>
          </w:pPr>
        </w:p>
      </w:tc>
    </w:tr>
    <w:tr w:rsidR="00C22436" w:rsidRPr="0088665C">
      <w:trPr>
        <w:trHeight w:val="56"/>
      </w:trPr>
      <w:tc>
        <w:tcPr>
          <w:tcW w:w="9180" w:type="dxa"/>
          <w:gridSpan w:val="3"/>
        </w:tcPr>
        <w:p w:rsidR="00C22436" w:rsidRPr="00841B04" w:rsidRDefault="00C22436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C22436" w:rsidRPr="00970CD0" w:rsidRDefault="00C22436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C22436">
      <w:trPr>
        <w:trHeight w:val="70"/>
      </w:trPr>
      <w:tc>
        <w:tcPr>
          <w:tcW w:w="3249" w:type="dxa"/>
        </w:tcPr>
        <w:p w:rsidR="00C22436" w:rsidRPr="00C91DCF" w:rsidRDefault="00C2243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C22436" w:rsidRPr="00C91DCF" w:rsidRDefault="00C22436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C22436" w:rsidRPr="00C91DCF" w:rsidRDefault="00C22436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277664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C22436" w:rsidRDefault="00C224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36" w:rsidRDefault="00C22436">
      <w:r>
        <w:separator/>
      </w:r>
    </w:p>
  </w:footnote>
  <w:footnote w:type="continuationSeparator" w:id="0">
    <w:p w:rsidR="00C22436" w:rsidRDefault="00C2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36" w:rsidRDefault="005A5A26" w:rsidP="00235130">
    <w:pPr>
      <w:pStyle w:val="Kopfzeile"/>
      <w:ind w:left="-680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18CC7A" wp14:editId="37692390">
              <wp:simplePos x="0" y="0"/>
              <wp:positionH relativeFrom="column">
                <wp:posOffset>-39370</wp:posOffset>
              </wp:positionH>
              <wp:positionV relativeFrom="paragraph">
                <wp:posOffset>563245</wp:posOffset>
              </wp:positionV>
              <wp:extent cx="6002655" cy="293370"/>
              <wp:effectExtent l="0" t="0" r="17145" b="1143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265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018" w:rsidRPr="00BD2018" w:rsidRDefault="005A5A26" w:rsidP="00BD2018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RÜCKSTANDSUNTERSUCHUNGEN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left:0;text-align:left;margin-left:-3.1pt;margin-top:44.35pt;width:472.6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">
              <v:textbox>
                <w:txbxContent>
                  <w:p w:rsidR="00BD2018" w:rsidRPr="00BD2018" w:rsidRDefault="005A5A26" w:rsidP="00BD201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RÜCKSTANDSUNTERSUCHUNGEN</w:t>
                    </w:r>
                  </w:p>
                </w:txbxContent>
              </v:textbox>
            </v:shape>
          </w:pict>
        </mc:Fallback>
      </mc:AlternateContent>
    </w: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860A7A" wp14:editId="4C4CC8E1">
              <wp:simplePos x="0" y="0"/>
              <wp:positionH relativeFrom="column">
                <wp:posOffset>4081145</wp:posOffset>
              </wp:positionH>
              <wp:positionV relativeFrom="paragraph">
                <wp:posOffset>27305</wp:posOffset>
              </wp:positionV>
              <wp:extent cx="2809875" cy="419100"/>
              <wp:effectExtent l="0" t="0" r="9525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53A" w:rsidRPr="00FC7EC0" w:rsidRDefault="005A5A26" w:rsidP="00BD2018">
                          <w:pPr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BASG / AGES </w:t>
                          </w:r>
                        </w:p>
                        <w:p w:rsidR="0054253A" w:rsidRDefault="0054253A" w:rsidP="00BD2018">
                          <w:proofErr w:type="spellStart"/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>Traisengasse</w:t>
                          </w:r>
                          <w:proofErr w:type="spellEnd"/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5</w:t>
                          </w:r>
                          <w:r w:rsidRPr="00FC7EC0">
                            <w:rPr>
                              <w:rFonts w:cs="Tahoma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A-1200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21.35pt;margin-top:2.15pt;width:221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0igw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" stroked="f">
              <v:textbox>
                <w:txbxContent>
                  <w:p w:rsidR="0054253A" w:rsidRPr="00FC7EC0" w:rsidRDefault="005A5A26" w:rsidP="00BD2018">
                    <w:pPr>
                      <w:rPr>
                        <w:rFonts w:cs="Tahoma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sz w:val="18"/>
                        <w:szCs w:val="18"/>
                      </w:rPr>
                      <w:t xml:space="preserve">BASG / AGES </w:t>
                    </w:r>
                  </w:p>
                  <w:p w:rsidR="0054253A" w:rsidRDefault="0054253A" w:rsidP="00BD2018">
                    <w:proofErr w:type="spellStart"/>
                    <w:r>
                      <w:rPr>
                        <w:rFonts w:cs="Tahoma"/>
                        <w:sz w:val="16"/>
                        <w:szCs w:val="16"/>
                      </w:rPr>
                      <w:t>Traisengasse</w:t>
                    </w:r>
                    <w:proofErr w:type="spellEnd"/>
                    <w:r>
                      <w:rPr>
                        <w:rFonts w:cs="Tahoma"/>
                        <w:sz w:val="16"/>
                        <w:szCs w:val="16"/>
                      </w:rPr>
                      <w:t xml:space="preserve"> 5</w:t>
                    </w:r>
                    <w:r w:rsidRPr="00FC7EC0">
                      <w:rPr>
                        <w:rFonts w:cs="Tahoma"/>
                        <w:sz w:val="16"/>
                        <w:szCs w:val="16"/>
                      </w:rPr>
                      <w:t>,</w:t>
                    </w:r>
                    <w:r>
                      <w:rPr>
                        <w:rFonts w:cs="Tahoma"/>
                        <w:sz w:val="16"/>
                        <w:szCs w:val="16"/>
                      </w:rPr>
                      <w:t xml:space="preserve"> A-1200</w:t>
                    </w:r>
                  </w:p>
                </w:txbxContent>
              </v:textbox>
            </v:shape>
          </w:pict>
        </mc:Fallback>
      </mc:AlternateContent>
    </w:r>
    <w:r w:rsidR="00BD2018"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38C3426B" wp14:editId="35D7E52E">
          <wp:simplePos x="0" y="0"/>
          <wp:positionH relativeFrom="column">
            <wp:posOffset>-48895</wp:posOffset>
          </wp:positionH>
          <wp:positionV relativeFrom="paragraph">
            <wp:posOffset>-8255</wp:posOffset>
          </wp:positionV>
          <wp:extent cx="2894330" cy="340360"/>
          <wp:effectExtent l="0" t="0" r="1270" b="254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171"/>
    </w:tblGrid>
    <w:tr w:rsidR="00C22436">
      <w:tc>
        <w:tcPr>
          <w:tcW w:w="10232" w:type="dxa"/>
        </w:tcPr>
        <w:p w:rsidR="00C22436" w:rsidRPr="00460489" w:rsidRDefault="00BD2018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04ACC6A6" wp14:editId="734D920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01E86B45" wp14:editId="4C67DD4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479FE061" wp14:editId="5B6FCAF2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6AC97A5B" wp14:editId="4E67EA1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C22436" w:rsidRDefault="00C22436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8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71A63"/>
    <w:rsid w:val="0008461F"/>
    <w:rsid w:val="00116D84"/>
    <w:rsid w:val="001A6B42"/>
    <w:rsid w:val="001B109C"/>
    <w:rsid w:val="00235130"/>
    <w:rsid w:val="00277664"/>
    <w:rsid w:val="00286FE0"/>
    <w:rsid w:val="00294982"/>
    <w:rsid w:val="002F2DE9"/>
    <w:rsid w:val="00311841"/>
    <w:rsid w:val="003A634A"/>
    <w:rsid w:val="003C3D97"/>
    <w:rsid w:val="003D10C1"/>
    <w:rsid w:val="004075E8"/>
    <w:rsid w:val="00460489"/>
    <w:rsid w:val="004662B6"/>
    <w:rsid w:val="00506D53"/>
    <w:rsid w:val="0054253A"/>
    <w:rsid w:val="005435A4"/>
    <w:rsid w:val="005A5A26"/>
    <w:rsid w:val="005B6920"/>
    <w:rsid w:val="005E6B00"/>
    <w:rsid w:val="005F762A"/>
    <w:rsid w:val="00632E82"/>
    <w:rsid w:val="006679ED"/>
    <w:rsid w:val="00750F42"/>
    <w:rsid w:val="007C2C1C"/>
    <w:rsid w:val="0082274C"/>
    <w:rsid w:val="00830E4D"/>
    <w:rsid w:val="00841B04"/>
    <w:rsid w:val="0088665C"/>
    <w:rsid w:val="008B149A"/>
    <w:rsid w:val="008D0195"/>
    <w:rsid w:val="00903792"/>
    <w:rsid w:val="0094540E"/>
    <w:rsid w:val="00954A35"/>
    <w:rsid w:val="00970CD0"/>
    <w:rsid w:val="009E0C5B"/>
    <w:rsid w:val="009E0D2F"/>
    <w:rsid w:val="009F7564"/>
    <w:rsid w:val="00A51552"/>
    <w:rsid w:val="00A559E2"/>
    <w:rsid w:val="00A71CDF"/>
    <w:rsid w:val="00B02BD2"/>
    <w:rsid w:val="00B040F5"/>
    <w:rsid w:val="00B05F9C"/>
    <w:rsid w:val="00B205D4"/>
    <w:rsid w:val="00B35BD5"/>
    <w:rsid w:val="00B94B4E"/>
    <w:rsid w:val="00BD2018"/>
    <w:rsid w:val="00C1385E"/>
    <w:rsid w:val="00C210A8"/>
    <w:rsid w:val="00C22436"/>
    <w:rsid w:val="00C91DCF"/>
    <w:rsid w:val="00DC24D9"/>
    <w:rsid w:val="00DE7B62"/>
    <w:rsid w:val="00DF47BC"/>
    <w:rsid w:val="00E01B6B"/>
    <w:rsid w:val="00E54F15"/>
    <w:rsid w:val="00E87596"/>
    <w:rsid w:val="00EA6354"/>
    <w:rsid w:val="00EE452D"/>
    <w:rsid w:val="00EF7C52"/>
    <w:rsid w:val="00F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A5A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A5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C3602-6195-4BF5-B0D4-8FD8D9939B3F}"/>
      </w:docPartPr>
      <w:docPartBody>
        <w:p w:rsidR="00645F2B" w:rsidRDefault="001168A6">
          <w:r w:rsidRPr="002E18E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A6"/>
    <w:rsid w:val="001168A6"/>
    <w:rsid w:val="006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68A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6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347B-7BD6-47F4-B97D-5D0471BB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Martina Valenta</cp:lastModifiedBy>
  <cp:revision>10</cp:revision>
  <cp:lastPrinted>2012-04-17T06:49:00Z</cp:lastPrinted>
  <dcterms:created xsi:type="dcterms:W3CDTF">2012-01-30T14:45:00Z</dcterms:created>
  <dcterms:modified xsi:type="dcterms:W3CDTF">2012-04-25T09:11:00Z</dcterms:modified>
</cp:coreProperties>
</file>