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E3" w:rsidRDefault="00336FE3" w:rsidP="00336FE3">
      <w:pPr>
        <w:spacing w:before="0" w:after="0"/>
      </w:pPr>
    </w:p>
    <w:p w:rsidR="00336FE3" w:rsidRDefault="00336FE3" w:rsidP="00336FE3">
      <w:pPr>
        <w:spacing w:before="0" w:after="0"/>
      </w:pPr>
    </w:p>
    <w:p w:rsidR="00336FE3" w:rsidRDefault="00336FE3" w:rsidP="00336FE3">
      <w:pPr>
        <w:spacing w:before="0" w:after="0"/>
      </w:pPr>
    </w:p>
    <w:p w:rsidR="00336FE3" w:rsidRDefault="00336FE3" w:rsidP="00336FE3">
      <w:pPr>
        <w:spacing w:before="0" w:after="0"/>
      </w:pPr>
    </w:p>
    <w:p w:rsidR="00336FE3" w:rsidRDefault="00336FE3" w:rsidP="00336FE3">
      <w:pPr>
        <w:spacing w:before="0" w:after="0"/>
      </w:pPr>
    </w:p>
    <w:tbl>
      <w:tblPr>
        <w:tblStyle w:val="Tabellenraster"/>
        <w:tblW w:w="13750" w:type="dxa"/>
        <w:tblInd w:w="108" w:type="dxa"/>
        <w:tblLook w:val="04A0" w:firstRow="1" w:lastRow="0" w:firstColumn="1" w:lastColumn="0" w:noHBand="0" w:noVBand="1"/>
      </w:tblPr>
      <w:tblGrid>
        <w:gridCol w:w="2927"/>
        <w:gridCol w:w="10823"/>
      </w:tblGrid>
      <w:tr w:rsidR="00336FE3" w:rsidTr="001F717D">
        <w:tc>
          <w:tcPr>
            <w:tcW w:w="2927" w:type="dxa"/>
          </w:tcPr>
          <w:p w:rsidR="00336FE3" w:rsidRDefault="00336FE3" w:rsidP="00336FE3">
            <w:pPr>
              <w:spacing w:before="0" w:after="0" w:line="360" w:lineRule="auto"/>
            </w:pPr>
            <w:r>
              <w:t>Datum:</w:t>
            </w:r>
          </w:p>
        </w:tc>
        <w:tc>
          <w:tcPr>
            <w:tcW w:w="10823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</w:tr>
      <w:tr w:rsidR="00336FE3" w:rsidTr="001F717D">
        <w:tc>
          <w:tcPr>
            <w:tcW w:w="2927" w:type="dxa"/>
          </w:tcPr>
          <w:p w:rsidR="00336FE3" w:rsidRDefault="00336FE3" w:rsidP="00336FE3">
            <w:pPr>
              <w:spacing w:before="0" w:after="0" w:line="360" w:lineRule="auto"/>
            </w:pPr>
            <w:r>
              <w:t>Name des Betriebes:</w:t>
            </w:r>
          </w:p>
        </w:tc>
        <w:tc>
          <w:tcPr>
            <w:tcW w:w="10823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</w:tr>
      <w:tr w:rsidR="00336FE3" w:rsidTr="001F717D">
        <w:tc>
          <w:tcPr>
            <w:tcW w:w="2927" w:type="dxa"/>
          </w:tcPr>
          <w:p w:rsidR="00336FE3" w:rsidRDefault="00336FE3" w:rsidP="00336FE3">
            <w:pPr>
              <w:spacing w:before="0" w:after="0" w:line="360" w:lineRule="auto"/>
            </w:pPr>
            <w:r>
              <w:t>Betriebscode:</w:t>
            </w:r>
          </w:p>
        </w:tc>
        <w:tc>
          <w:tcPr>
            <w:tcW w:w="10823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</w:tr>
      <w:tr w:rsidR="00336FE3" w:rsidTr="001F717D">
        <w:tc>
          <w:tcPr>
            <w:tcW w:w="2927" w:type="dxa"/>
          </w:tcPr>
          <w:p w:rsidR="00336FE3" w:rsidRDefault="00336FE3" w:rsidP="00336FE3">
            <w:pPr>
              <w:spacing w:before="0" w:after="0" w:line="360" w:lineRule="auto"/>
            </w:pPr>
            <w:r>
              <w:t>Suchtmittelverantwortliche/r:</w:t>
            </w:r>
          </w:p>
        </w:tc>
        <w:tc>
          <w:tcPr>
            <w:tcW w:w="10823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</w:tr>
    </w:tbl>
    <w:p w:rsidR="00336FE3" w:rsidRDefault="00336FE3" w:rsidP="00336FE3">
      <w:pPr>
        <w:spacing w:before="0" w:after="0"/>
      </w:pPr>
    </w:p>
    <w:p w:rsidR="00336FE3" w:rsidRDefault="00336FE3" w:rsidP="00336FE3">
      <w:pPr>
        <w:spacing w:before="0" w:after="0"/>
      </w:pPr>
    </w:p>
    <w:p w:rsidR="00336FE3" w:rsidRDefault="00336FE3" w:rsidP="00336FE3">
      <w:pPr>
        <w:spacing w:before="0" w:after="0"/>
      </w:pPr>
      <w:r>
        <w:t>Hiermit wird ersucht, die folgenden Präparate in die Stammdaten der Nachweisungsformulare für Suchtmittel aufzunehmen:</w:t>
      </w:r>
    </w:p>
    <w:p w:rsidR="00336FE3" w:rsidRDefault="00336FE3" w:rsidP="00336FE3">
      <w:pPr>
        <w:spacing w:before="0" w:after="0"/>
      </w:pPr>
    </w:p>
    <w:tbl>
      <w:tblPr>
        <w:tblStyle w:val="Tabellenraster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3"/>
        <w:gridCol w:w="1058"/>
        <w:gridCol w:w="1499"/>
        <w:gridCol w:w="1630"/>
        <w:gridCol w:w="1189"/>
        <w:gridCol w:w="1752"/>
        <w:gridCol w:w="1608"/>
        <w:gridCol w:w="1601"/>
        <w:gridCol w:w="1560"/>
        <w:gridCol w:w="1275"/>
      </w:tblGrid>
      <w:tr w:rsidR="00336FE3" w:rsidTr="001F717D">
        <w:tc>
          <w:tcPr>
            <w:tcW w:w="1003" w:type="dxa"/>
          </w:tcPr>
          <w:p w:rsidR="00336FE3" w:rsidRDefault="00336FE3" w:rsidP="00336FE3">
            <w:pPr>
              <w:spacing w:before="0" w:after="0" w:line="360" w:lineRule="auto"/>
            </w:pPr>
            <w:r>
              <w:t>EAN Code</w:t>
            </w:r>
          </w:p>
        </w:tc>
        <w:tc>
          <w:tcPr>
            <w:tcW w:w="1058" w:type="dxa"/>
          </w:tcPr>
          <w:p w:rsidR="00336FE3" w:rsidRDefault="00336FE3" w:rsidP="00336FE3">
            <w:pPr>
              <w:spacing w:before="0" w:after="0" w:line="360" w:lineRule="auto"/>
            </w:pPr>
            <w:r>
              <w:t>PZN</w:t>
            </w:r>
          </w:p>
        </w:tc>
        <w:tc>
          <w:tcPr>
            <w:tcW w:w="1499" w:type="dxa"/>
          </w:tcPr>
          <w:p w:rsidR="00336FE3" w:rsidRDefault="00336FE3" w:rsidP="00336FE3">
            <w:pPr>
              <w:spacing w:before="0" w:after="0" w:line="360" w:lineRule="auto"/>
            </w:pPr>
            <w:r>
              <w:t>Sonstiger Code</w:t>
            </w:r>
          </w:p>
        </w:tc>
        <w:tc>
          <w:tcPr>
            <w:tcW w:w="1630" w:type="dxa"/>
          </w:tcPr>
          <w:p w:rsidR="00336FE3" w:rsidRDefault="00336FE3" w:rsidP="00336FE3">
            <w:pPr>
              <w:spacing w:before="0" w:after="0" w:line="360" w:lineRule="auto"/>
            </w:pPr>
            <w:r>
              <w:t>Bezeichnung des Präparates</w:t>
            </w:r>
          </w:p>
        </w:tc>
        <w:tc>
          <w:tcPr>
            <w:tcW w:w="1189" w:type="dxa"/>
          </w:tcPr>
          <w:p w:rsidR="00336FE3" w:rsidRDefault="00336FE3" w:rsidP="00336FE3">
            <w:pPr>
              <w:spacing w:before="0" w:after="0" w:line="360" w:lineRule="auto"/>
            </w:pPr>
            <w:r>
              <w:t>Packungs-größe (Anzahl Einheiten)</w:t>
            </w:r>
          </w:p>
        </w:tc>
        <w:tc>
          <w:tcPr>
            <w:tcW w:w="1752" w:type="dxa"/>
          </w:tcPr>
          <w:p w:rsidR="00336FE3" w:rsidRDefault="00336FE3" w:rsidP="00336FE3">
            <w:pPr>
              <w:spacing w:before="0" w:after="0" w:line="360" w:lineRule="auto"/>
            </w:pPr>
            <w:r>
              <w:t>Wirkstoff</w:t>
            </w:r>
          </w:p>
        </w:tc>
        <w:tc>
          <w:tcPr>
            <w:tcW w:w="1608" w:type="dxa"/>
          </w:tcPr>
          <w:p w:rsidR="00336FE3" w:rsidRDefault="00336FE3" w:rsidP="00336FE3">
            <w:pPr>
              <w:spacing w:before="0" w:after="0" w:line="360" w:lineRule="auto"/>
            </w:pPr>
            <w:r>
              <w:t>Wirkstoffgehalt pro Einheit in Gramm 6 Kommastellen</w:t>
            </w:r>
          </w:p>
        </w:tc>
        <w:tc>
          <w:tcPr>
            <w:tcW w:w="1601" w:type="dxa"/>
          </w:tcPr>
          <w:p w:rsidR="00336FE3" w:rsidRDefault="00336FE3" w:rsidP="00336FE3">
            <w:pPr>
              <w:spacing w:before="0" w:after="0" w:line="360" w:lineRule="auto"/>
            </w:pPr>
            <w:r>
              <w:t>Umrechnungs-faktor lt. INCB</w:t>
            </w:r>
          </w:p>
        </w:tc>
        <w:tc>
          <w:tcPr>
            <w:tcW w:w="1560" w:type="dxa"/>
          </w:tcPr>
          <w:p w:rsidR="00336FE3" w:rsidRDefault="00336FE3" w:rsidP="00336FE3">
            <w:pPr>
              <w:spacing w:before="0" w:after="0" w:line="360" w:lineRule="auto"/>
            </w:pPr>
            <w:r>
              <w:t>Basengehalt pro Einheit in Gramm 6 Kommastellen</w:t>
            </w:r>
          </w:p>
        </w:tc>
        <w:tc>
          <w:tcPr>
            <w:tcW w:w="1275" w:type="dxa"/>
          </w:tcPr>
          <w:p w:rsidR="00336FE3" w:rsidRDefault="00336FE3" w:rsidP="00336FE3">
            <w:pPr>
              <w:spacing w:before="0" w:after="0" w:line="360" w:lineRule="auto"/>
            </w:pPr>
            <w:r>
              <w:t>Zulassungsstatus / Beschreibung*</w:t>
            </w:r>
          </w:p>
        </w:tc>
      </w:tr>
      <w:tr w:rsidR="00336FE3" w:rsidTr="001F717D">
        <w:tc>
          <w:tcPr>
            <w:tcW w:w="1003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058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499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630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189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752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608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601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560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  <w:tc>
          <w:tcPr>
            <w:tcW w:w="1275" w:type="dxa"/>
          </w:tcPr>
          <w:p w:rsidR="00336FE3" w:rsidRDefault="00336FE3" w:rsidP="00336FE3">
            <w:pPr>
              <w:spacing w:before="0" w:after="0" w:line="360" w:lineRule="auto"/>
            </w:pPr>
          </w:p>
        </w:tc>
      </w:tr>
    </w:tbl>
    <w:p w:rsidR="00336FE3" w:rsidRDefault="00336FE3" w:rsidP="00336FE3">
      <w:pPr>
        <w:spacing w:before="0" w:after="0"/>
      </w:pPr>
    </w:p>
    <w:p w:rsidR="00336FE3" w:rsidRDefault="00336FE3" w:rsidP="00336FE3">
      <w:pPr>
        <w:spacing w:before="0" w:after="0"/>
      </w:pPr>
    </w:p>
    <w:p w:rsidR="00336FE3" w:rsidRPr="000478F1" w:rsidRDefault="00336FE3" w:rsidP="00336FE3">
      <w:pPr>
        <w:spacing w:before="0" w:after="0"/>
      </w:pPr>
      <w:r w:rsidRPr="000478F1">
        <w:t xml:space="preserve">*Folgende Informationen sind anzugeben: </w:t>
      </w:r>
    </w:p>
    <w:p w:rsidR="00336FE3" w:rsidRDefault="00336FE3" w:rsidP="00336FE3">
      <w:pPr>
        <w:spacing w:before="0" w:after="0"/>
      </w:pPr>
      <w:bookmarkStart w:id="0" w:name="_GoBack"/>
      <w:bookmarkEnd w:id="0"/>
    </w:p>
    <w:p w:rsidR="00336FE3" w:rsidRDefault="00336FE3" w:rsidP="00336FE3">
      <w:pPr>
        <w:spacing w:before="0" w:after="0"/>
      </w:pPr>
      <w:r>
        <w:t>Zulassungsnummer (falls in Österreich zugelassen)</w:t>
      </w:r>
    </w:p>
    <w:p w:rsidR="00336FE3" w:rsidRDefault="00336FE3" w:rsidP="00336FE3">
      <w:pPr>
        <w:spacing w:before="0" w:after="0"/>
      </w:pPr>
    </w:p>
    <w:p w:rsidR="00336FE3" w:rsidRDefault="00336FE3" w:rsidP="00336FE3">
      <w:pPr>
        <w:spacing w:before="0" w:after="0"/>
      </w:pPr>
      <w:r>
        <w:t>Ansonsten Verwendungszweck:</w:t>
      </w:r>
    </w:p>
    <w:p w:rsidR="00336FE3" w:rsidRDefault="00336FE3" w:rsidP="00336FE3">
      <w:pPr>
        <w:spacing w:before="0" w:after="0"/>
      </w:pPr>
      <w:r>
        <w:t xml:space="preserve">Exportware </w:t>
      </w:r>
    </w:p>
    <w:p w:rsidR="00336FE3" w:rsidRDefault="00336FE3" w:rsidP="00336FE3">
      <w:pPr>
        <w:spacing w:before="0" w:after="0"/>
      </w:pPr>
      <w:r>
        <w:t>Studienware</w:t>
      </w:r>
    </w:p>
    <w:p w:rsidR="00336FE3" w:rsidRDefault="00336FE3" w:rsidP="00336FE3">
      <w:pPr>
        <w:spacing w:before="0" w:after="0"/>
      </w:pPr>
      <w:r>
        <w:t xml:space="preserve">Sonderimport </w:t>
      </w:r>
    </w:p>
    <w:p w:rsidR="001121D8" w:rsidRPr="008B66F6" w:rsidRDefault="001121D8" w:rsidP="006D49F0">
      <w:pPr>
        <w:rPr>
          <w:lang w:val="de-AT"/>
        </w:rPr>
      </w:pPr>
    </w:p>
    <w:sectPr w:rsidR="001121D8" w:rsidRPr="008B66F6" w:rsidSect="00336FE3">
      <w:headerReference w:type="default" r:id="rId8"/>
      <w:footerReference w:type="default" r:id="rId9"/>
      <w:type w:val="continuous"/>
      <w:pgSz w:w="16838" w:h="11906" w:orient="landscape"/>
      <w:pgMar w:top="1134" w:right="2268" w:bottom="1134" w:left="1843" w:header="680" w:footer="53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62" w:rsidRDefault="00BE4962">
      <w:r>
        <w:separator/>
      </w:r>
    </w:p>
    <w:p w:rsidR="00BE4962" w:rsidRDefault="00BE4962"/>
    <w:p w:rsidR="00BE4962" w:rsidRDefault="00BE4962"/>
  </w:endnote>
  <w:endnote w:type="continuationSeparator" w:id="0">
    <w:p w:rsidR="00BE4962" w:rsidRDefault="00BE4962">
      <w:r>
        <w:continuationSeparator/>
      </w:r>
    </w:p>
    <w:p w:rsidR="00BE4962" w:rsidRDefault="00BE4962"/>
    <w:p w:rsidR="00BE4962" w:rsidRDefault="00BE4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  <w:tblCaption w:val="Footer"/>
      <w:tblDescription w:val="Two-columned table; to the left organisational data, to the right the Austrian national coat of arms."/>
    </w:tblPr>
    <w:tblGrid>
      <w:gridCol w:w="3243"/>
      <w:gridCol w:w="5546"/>
      <w:gridCol w:w="6095"/>
    </w:tblGrid>
    <w:tr w:rsidR="00A858E6" w:rsidTr="001A5270">
      <w:trPr>
        <w:tblHeader/>
      </w:trPr>
      <w:tc>
        <w:tcPr>
          <w:tcW w:w="3243" w:type="dxa"/>
        </w:tcPr>
        <w:p w:rsidR="00A858E6" w:rsidRPr="005D45F8" w:rsidRDefault="00A858E6" w:rsidP="001121D8">
          <w:pPr>
            <w:spacing w:before="0" w:after="0"/>
            <w:rPr>
              <w:rFonts w:cs="Tahoma"/>
              <w:sz w:val="16"/>
              <w:szCs w:val="16"/>
              <w:lang w:val="en-US"/>
            </w:rPr>
          </w:pPr>
        </w:p>
      </w:tc>
      <w:tc>
        <w:tcPr>
          <w:tcW w:w="5546" w:type="dxa"/>
        </w:tcPr>
        <w:p w:rsidR="00A858E6" w:rsidRPr="005D45F8" w:rsidRDefault="00A858E6" w:rsidP="00951CDA">
          <w:pPr>
            <w:spacing w:before="0" w:after="0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6095" w:type="dxa"/>
        </w:tcPr>
        <w:p w:rsidR="00A858E6" w:rsidRPr="005D45F8" w:rsidRDefault="00A858E6" w:rsidP="001121D8">
          <w:pPr>
            <w:widowControl w:val="0"/>
            <w:spacing w:before="0" w:after="0"/>
            <w:ind w:right="171"/>
            <w:jc w:val="right"/>
            <w:rPr>
              <w:rFonts w:cs="Tahoma"/>
              <w:sz w:val="16"/>
              <w:szCs w:val="16"/>
              <w:lang w:val="en-GB"/>
            </w:rPr>
          </w:pPr>
        </w:p>
      </w:tc>
    </w:tr>
    <w:tr w:rsidR="00336FE3" w:rsidTr="001A527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70"/>
      </w:trPr>
      <w:tc>
        <w:tcPr>
          <w:tcW w:w="3243" w:type="dxa"/>
          <w:tcBorders>
            <w:top w:val="nil"/>
            <w:left w:val="nil"/>
            <w:bottom w:val="nil"/>
            <w:right w:val="nil"/>
          </w:tcBorders>
        </w:tcPr>
        <w:p w:rsidR="00336FE3" w:rsidRPr="00C91DCF" w:rsidRDefault="00336FE3" w:rsidP="001F717D">
          <w:pPr>
            <w:pStyle w:val="Fuzeile"/>
            <w:rPr>
              <w:sz w:val="14"/>
            </w:rPr>
          </w:pPr>
          <w:r>
            <w:rPr>
              <w:sz w:val="14"/>
            </w:rPr>
            <w:t>F_INS_VIE_GMDP_I313_02</w:t>
          </w:r>
        </w:p>
      </w:tc>
      <w:tc>
        <w:tcPr>
          <w:tcW w:w="5546" w:type="dxa"/>
          <w:tcBorders>
            <w:top w:val="nil"/>
            <w:left w:val="nil"/>
            <w:bottom w:val="nil"/>
            <w:right w:val="nil"/>
          </w:tcBorders>
        </w:tcPr>
        <w:p w:rsidR="00336FE3" w:rsidRPr="00C91DCF" w:rsidRDefault="00336FE3" w:rsidP="001A5270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1A5270">
            <w:rPr>
              <w:sz w:val="14"/>
            </w:rPr>
            <w:t>23.02.2022</w:t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336FE3" w:rsidRPr="00C91DCF" w:rsidRDefault="00336FE3" w:rsidP="001A5270">
          <w:pPr>
            <w:pStyle w:val="Fuzeile"/>
            <w:ind w:right="629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1A5270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1A5270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865AE3" w:rsidRPr="001121D8" w:rsidRDefault="00865AE3" w:rsidP="001121D8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62" w:rsidRDefault="00BE4962">
      <w:r>
        <w:separator/>
      </w:r>
    </w:p>
    <w:p w:rsidR="00BE4962" w:rsidRDefault="00BE4962"/>
    <w:p w:rsidR="00BE4962" w:rsidRDefault="00BE4962"/>
  </w:footnote>
  <w:footnote w:type="continuationSeparator" w:id="0">
    <w:p w:rsidR="00BE4962" w:rsidRDefault="00BE4962">
      <w:r>
        <w:continuationSeparator/>
      </w:r>
    </w:p>
    <w:p w:rsidR="00BE4962" w:rsidRDefault="00BE4962"/>
    <w:p w:rsidR="00BE4962" w:rsidRDefault="00BE49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45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"/>
      <w:tblDescription w:val="Two-columned table; to the left organisational data, to the right the AGES Company logo."/>
    </w:tblPr>
    <w:tblGrid>
      <w:gridCol w:w="5854"/>
      <w:gridCol w:w="8605"/>
    </w:tblGrid>
    <w:tr w:rsidR="00865AE3" w:rsidTr="00336FE3">
      <w:trPr>
        <w:tblHeader/>
      </w:trPr>
      <w:tc>
        <w:tcPr>
          <w:tcW w:w="5854" w:type="dxa"/>
          <w:vAlign w:val="center"/>
        </w:tcPr>
        <w:p w:rsidR="00822F52" w:rsidRPr="00813DB6" w:rsidRDefault="00173B23" w:rsidP="00B6345D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B49D0CB" wp14:editId="49DBBE48">
                <wp:extent cx="2018581" cy="706194"/>
                <wp:effectExtent l="0" t="0" r="1270" b="0"/>
                <wp:docPr id="9" name="Grafik 9" descr="Logo des BASG (Bundesamt für Siche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553" cy="712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C4AE9" w:rsidRPr="00813DB6">
            <w:rPr>
              <w:sz w:val="16"/>
              <w:szCs w:val="16"/>
            </w:rPr>
            <w:br/>
          </w:r>
        </w:p>
      </w:tc>
      <w:tc>
        <w:tcPr>
          <w:tcW w:w="8605" w:type="dxa"/>
          <w:vAlign w:val="center"/>
        </w:tcPr>
        <w:p w:rsidR="00151B52" w:rsidRDefault="00B6345D" w:rsidP="00951CDA">
          <w:pPr>
            <w:ind w:left="142" w:right="28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BASG / AGES MEA</w:t>
          </w:r>
          <w:r w:rsidRPr="00813DB6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 xml:space="preserve">Institut </w:t>
          </w:r>
          <w:r w:rsidR="00005D6D">
            <w:rPr>
              <w:sz w:val="16"/>
              <w:szCs w:val="16"/>
            </w:rPr>
            <w:t>Überwachung</w:t>
          </w:r>
          <w:r w:rsidRPr="00813DB6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Traiseng. 5, 1200 Wien, Österreich</w:t>
          </w:r>
        </w:p>
        <w:p w:rsidR="00151B52" w:rsidRDefault="00151B52" w:rsidP="00951CDA">
          <w:pPr>
            <w:ind w:left="142" w:right="283"/>
            <w:jc w:val="right"/>
            <w:rPr>
              <w:sz w:val="16"/>
              <w:szCs w:val="16"/>
            </w:rPr>
          </w:pPr>
        </w:p>
        <w:p w:rsidR="00865AE3" w:rsidRPr="00932B6D" w:rsidRDefault="00B6345D" w:rsidP="00951CDA">
          <w:pPr>
            <w:ind w:left="142" w:right="283"/>
            <w:jc w:val="right"/>
            <w:rPr>
              <w:sz w:val="2"/>
              <w:szCs w:val="2"/>
            </w:rPr>
          </w:pPr>
          <w:r w:rsidRPr="00932B6D">
            <w:rPr>
              <w:noProof/>
              <w:sz w:val="2"/>
              <w:szCs w:val="2"/>
            </w:rPr>
            <w:t xml:space="preserve"> </w:t>
          </w:r>
        </w:p>
      </w:tc>
    </w:tr>
  </w:tbl>
  <w:p w:rsidR="00865AE3" w:rsidRPr="00C45A08" w:rsidRDefault="00336FE3" w:rsidP="00336FE3">
    <w:pPr>
      <w:pStyle w:val="Kopfzeile"/>
      <w:tabs>
        <w:tab w:val="left" w:pos="7440"/>
      </w:tabs>
      <w:ind w:left="-680"/>
      <w:rPr>
        <w:sz w:val="2"/>
        <w:szCs w:val="2"/>
      </w:rPr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297AD" wp14:editId="64F1A4D5">
              <wp:simplePos x="0" y="0"/>
              <wp:positionH relativeFrom="column">
                <wp:posOffset>287020</wp:posOffset>
              </wp:positionH>
              <wp:positionV relativeFrom="paragraph">
                <wp:posOffset>53975</wp:posOffset>
              </wp:positionV>
              <wp:extent cx="8048625" cy="561975"/>
              <wp:effectExtent l="0" t="0" r="28575" b="28575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86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FE3" w:rsidRDefault="00336FE3" w:rsidP="00336FE3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Suchtmittel-Nachweisungsformulare</w:t>
                          </w:r>
                        </w:p>
                        <w:p w:rsidR="00336FE3" w:rsidRPr="00BD2018" w:rsidRDefault="00336FE3" w:rsidP="00336FE3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Aufnahme eines neuen Präparates im Stammdatensatz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297A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2.6pt;margin-top:4.25pt;width:63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">
              <v:textbox>
                <w:txbxContent>
                  <w:p w:rsidR="00336FE3" w:rsidRDefault="00336FE3" w:rsidP="00336FE3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Suchtmittel-Nachweisungsformulare</w:t>
                    </w:r>
                  </w:p>
                  <w:p w:rsidR="00336FE3" w:rsidRPr="00BD2018" w:rsidRDefault="00336FE3" w:rsidP="00336FE3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Aufnahme eines neuen Präparates im Stammdatensatz</w:t>
                    </w:r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  <w:tab/>
    </w:r>
    <w:r>
      <w:rPr>
        <w:sz w:val="2"/>
        <w:szCs w:val="2"/>
      </w:rPr>
      <w:tab/>
    </w:r>
    <w:r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64C9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C27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A63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492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49E6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A7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3E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45A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665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6A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717A"/>
    <w:multiLevelType w:val="hybridMultilevel"/>
    <w:tmpl w:val="06961C76"/>
    <w:lvl w:ilvl="0" w:tplc="6AF4A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D2D9C"/>
    <w:multiLevelType w:val="hybridMultilevel"/>
    <w:tmpl w:val="DA4C329A"/>
    <w:lvl w:ilvl="0" w:tplc="B904713E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07C70"/>
    <w:multiLevelType w:val="hybridMultilevel"/>
    <w:tmpl w:val="8592C4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4090C"/>
    <w:multiLevelType w:val="hybridMultilevel"/>
    <w:tmpl w:val="136EC694"/>
    <w:lvl w:ilvl="0" w:tplc="C48002E2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A2093"/>
    <w:multiLevelType w:val="hybridMultilevel"/>
    <w:tmpl w:val="971A5394"/>
    <w:lvl w:ilvl="0" w:tplc="C1B6178A">
      <w:start w:val="1"/>
      <w:numFmt w:val="decimal"/>
      <w:pStyle w:val="ListeNummerierung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CH" w:vendorID="64" w:dllVersion="131078" w:nlCheck="1" w:checkStyle="1"/>
  <w:activeWritingStyle w:appName="MSWord" w:lang="de-AT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08"/>
    <w:rsid w:val="00004BFA"/>
    <w:rsid w:val="00005D6D"/>
    <w:rsid w:val="00014DE9"/>
    <w:rsid w:val="00021871"/>
    <w:rsid w:val="00022E1A"/>
    <w:rsid w:val="00023916"/>
    <w:rsid w:val="0002595A"/>
    <w:rsid w:val="000317DF"/>
    <w:rsid w:val="0003755D"/>
    <w:rsid w:val="000608AA"/>
    <w:rsid w:val="00071433"/>
    <w:rsid w:val="00074DEC"/>
    <w:rsid w:val="000922D5"/>
    <w:rsid w:val="000929A6"/>
    <w:rsid w:val="000B21C5"/>
    <w:rsid w:val="000C1B4A"/>
    <w:rsid w:val="000F7F62"/>
    <w:rsid w:val="00104D11"/>
    <w:rsid w:val="0010735E"/>
    <w:rsid w:val="001121D8"/>
    <w:rsid w:val="0012312F"/>
    <w:rsid w:val="00123686"/>
    <w:rsid w:val="0012436E"/>
    <w:rsid w:val="001451FD"/>
    <w:rsid w:val="00146442"/>
    <w:rsid w:val="00151B47"/>
    <w:rsid w:val="00151B52"/>
    <w:rsid w:val="00173B23"/>
    <w:rsid w:val="00186D37"/>
    <w:rsid w:val="001A0FD5"/>
    <w:rsid w:val="001A5270"/>
    <w:rsid w:val="001B2928"/>
    <w:rsid w:val="001B3864"/>
    <w:rsid w:val="001B3ACD"/>
    <w:rsid w:val="001F5E76"/>
    <w:rsid w:val="002048E2"/>
    <w:rsid w:val="00205B3D"/>
    <w:rsid w:val="0023446F"/>
    <w:rsid w:val="00245858"/>
    <w:rsid w:val="00256317"/>
    <w:rsid w:val="00257121"/>
    <w:rsid w:val="0028627C"/>
    <w:rsid w:val="00290719"/>
    <w:rsid w:val="00291241"/>
    <w:rsid w:val="0029346A"/>
    <w:rsid w:val="002A7549"/>
    <w:rsid w:val="002B0D6B"/>
    <w:rsid w:val="002C758C"/>
    <w:rsid w:val="002E5C08"/>
    <w:rsid w:val="0030003B"/>
    <w:rsid w:val="00321551"/>
    <w:rsid w:val="00336FE3"/>
    <w:rsid w:val="0034549F"/>
    <w:rsid w:val="0034556B"/>
    <w:rsid w:val="00354BCE"/>
    <w:rsid w:val="00366346"/>
    <w:rsid w:val="00366EE4"/>
    <w:rsid w:val="003741AE"/>
    <w:rsid w:val="00374625"/>
    <w:rsid w:val="00396E54"/>
    <w:rsid w:val="003A22CF"/>
    <w:rsid w:val="003A2845"/>
    <w:rsid w:val="003A3F6B"/>
    <w:rsid w:val="003C4713"/>
    <w:rsid w:val="003D69D5"/>
    <w:rsid w:val="003E1507"/>
    <w:rsid w:val="003E333C"/>
    <w:rsid w:val="003E6811"/>
    <w:rsid w:val="003F3B64"/>
    <w:rsid w:val="003F6BF5"/>
    <w:rsid w:val="00406DC9"/>
    <w:rsid w:val="00407790"/>
    <w:rsid w:val="004206CD"/>
    <w:rsid w:val="00422D15"/>
    <w:rsid w:val="004469ED"/>
    <w:rsid w:val="00450269"/>
    <w:rsid w:val="00453800"/>
    <w:rsid w:val="00457BC5"/>
    <w:rsid w:val="00467B92"/>
    <w:rsid w:val="004700CE"/>
    <w:rsid w:val="00471FD0"/>
    <w:rsid w:val="004A5C25"/>
    <w:rsid w:val="004B4177"/>
    <w:rsid w:val="004D7F34"/>
    <w:rsid w:val="004F262F"/>
    <w:rsid w:val="0050371E"/>
    <w:rsid w:val="00505862"/>
    <w:rsid w:val="005246CE"/>
    <w:rsid w:val="005272F4"/>
    <w:rsid w:val="005358CB"/>
    <w:rsid w:val="00545E3C"/>
    <w:rsid w:val="005461D6"/>
    <w:rsid w:val="005509E0"/>
    <w:rsid w:val="00554186"/>
    <w:rsid w:val="00556D7E"/>
    <w:rsid w:val="005673EB"/>
    <w:rsid w:val="00577B2C"/>
    <w:rsid w:val="005A3727"/>
    <w:rsid w:val="005B4D47"/>
    <w:rsid w:val="005B6E19"/>
    <w:rsid w:val="005B6F07"/>
    <w:rsid w:val="005C36C5"/>
    <w:rsid w:val="005D45F8"/>
    <w:rsid w:val="005E469B"/>
    <w:rsid w:val="005E579B"/>
    <w:rsid w:val="005E6572"/>
    <w:rsid w:val="0060456F"/>
    <w:rsid w:val="00605885"/>
    <w:rsid w:val="00612F4E"/>
    <w:rsid w:val="00625DB0"/>
    <w:rsid w:val="00626D2E"/>
    <w:rsid w:val="006446A9"/>
    <w:rsid w:val="00656606"/>
    <w:rsid w:val="0066576A"/>
    <w:rsid w:val="00683D7B"/>
    <w:rsid w:val="006933A8"/>
    <w:rsid w:val="006A5905"/>
    <w:rsid w:val="006B54C1"/>
    <w:rsid w:val="006B5CE5"/>
    <w:rsid w:val="006C33AC"/>
    <w:rsid w:val="006D0A54"/>
    <w:rsid w:val="006D49F0"/>
    <w:rsid w:val="006E25FF"/>
    <w:rsid w:val="006F25E1"/>
    <w:rsid w:val="0070241F"/>
    <w:rsid w:val="0071747A"/>
    <w:rsid w:val="00746069"/>
    <w:rsid w:val="0075108C"/>
    <w:rsid w:val="00770667"/>
    <w:rsid w:val="0078556E"/>
    <w:rsid w:val="007B619A"/>
    <w:rsid w:val="007E5122"/>
    <w:rsid w:val="008064CA"/>
    <w:rsid w:val="0081271B"/>
    <w:rsid w:val="00813DB6"/>
    <w:rsid w:val="00822F52"/>
    <w:rsid w:val="00823DB2"/>
    <w:rsid w:val="00830030"/>
    <w:rsid w:val="00836424"/>
    <w:rsid w:val="0084348C"/>
    <w:rsid w:val="00852BF0"/>
    <w:rsid w:val="00865AE3"/>
    <w:rsid w:val="00867F7B"/>
    <w:rsid w:val="00891ED8"/>
    <w:rsid w:val="008950A5"/>
    <w:rsid w:val="008A109F"/>
    <w:rsid w:val="008A6C0E"/>
    <w:rsid w:val="008B3AA5"/>
    <w:rsid w:val="008B66F6"/>
    <w:rsid w:val="008B6EC8"/>
    <w:rsid w:val="008C1F00"/>
    <w:rsid w:val="008C617C"/>
    <w:rsid w:val="008C78E8"/>
    <w:rsid w:val="008D0F69"/>
    <w:rsid w:val="008E173C"/>
    <w:rsid w:val="009137EE"/>
    <w:rsid w:val="009209F7"/>
    <w:rsid w:val="00922D73"/>
    <w:rsid w:val="00922ED2"/>
    <w:rsid w:val="00923E6A"/>
    <w:rsid w:val="00932B6D"/>
    <w:rsid w:val="00944355"/>
    <w:rsid w:val="0094783B"/>
    <w:rsid w:val="00951CDA"/>
    <w:rsid w:val="00971A7B"/>
    <w:rsid w:val="00971D34"/>
    <w:rsid w:val="00975431"/>
    <w:rsid w:val="00983562"/>
    <w:rsid w:val="00985AF6"/>
    <w:rsid w:val="0098774F"/>
    <w:rsid w:val="00991DC3"/>
    <w:rsid w:val="009B73B5"/>
    <w:rsid w:val="009D02D5"/>
    <w:rsid w:val="009D464F"/>
    <w:rsid w:val="00A1029F"/>
    <w:rsid w:val="00A42C9B"/>
    <w:rsid w:val="00A4713F"/>
    <w:rsid w:val="00A50492"/>
    <w:rsid w:val="00A51A5F"/>
    <w:rsid w:val="00A569D0"/>
    <w:rsid w:val="00A575EC"/>
    <w:rsid w:val="00A6089B"/>
    <w:rsid w:val="00A60B00"/>
    <w:rsid w:val="00A6578C"/>
    <w:rsid w:val="00A858E6"/>
    <w:rsid w:val="00AB219D"/>
    <w:rsid w:val="00AC3651"/>
    <w:rsid w:val="00AE1359"/>
    <w:rsid w:val="00B01CEC"/>
    <w:rsid w:val="00B1025E"/>
    <w:rsid w:val="00B3003C"/>
    <w:rsid w:val="00B30908"/>
    <w:rsid w:val="00B3658F"/>
    <w:rsid w:val="00B62987"/>
    <w:rsid w:val="00B6345D"/>
    <w:rsid w:val="00B6530A"/>
    <w:rsid w:val="00B72AE9"/>
    <w:rsid w:val="00B76BC6"/>
    <w:rsid w:val="00B812AE"/>
    <w:rsid w:val="00B84747"/>
    <w:rsid w:val="00B91D66"/>
    <w:rsid w:val="00B96781"/>
    <w:rsid w:val="00BA66A9"/>
    <w:rsid w:val="00BE4962"/>
    <w:rsid w:val="00BF2524"/>
    <w:rsid w:val="00BF4829"/>
    <w:rsid w:val="00BF7B39"/>
    <w:rsid w:val="00C00B59"/>
    <w:rsid w:val="00C04567"/>
    <w:rsid w:val="00C27EE1"/>
    <w:rsid w:val="00C354E2"/>
    <w:rsid w:val="00C47D61"/>
    <w:rsid w:val="00C51C01"/>
    <w:rsid w:val="00C6082E"/>
    <w:rsid w:val="00C673C6"/>
    <w:rsid w:val="00C74D87"/>
    <w:rsid w:val="00C80472"/>
    <w:rsid w:val="00C854AF"/>
    <w:rsid w:val="00CC4340"/>
    <w:rsid w:val="00CC4AE9"/>
    <w:rsid w:val="00CE0980"/>
    <w:rsid w:val="00CE0EC8"/>
    <w:rsid w:val="00CF5E38"/>
    <w:rsid w:val="00D130B9"/>
    <w:rsid w:val="00D27103"/>
    <w:rsid w:val="00D544A5"/>
    <w:rsid w:val="00D55E07"/>
    <w:rsid w:val="00D70CDB"/>
    <w:rsid w:val="00DA089A"/>
    <w:rsid w:val="00DA20E3"/>
    <w:rsid w:val="00DC139D"/>
    <w:rsid w:val="00DC4ED3"/>
    <w:rsid w:val="00DD742E"/>
    <w:rsid w:val="00DE084B"/>
    <w:rsid w:val="00DE15AD"/>
    <w:rsid w:val="00E1762F"/>
    <w:rsid w:val="00E31EBA"/>
    <w:rsid w:val="00E36941"/>
    <w:rsid w:val="00E52D3E"/>
    <w:rsid w:val="00E550E7"/>
    <w:rsid w:val="00E633BB"/>
    <w:rsid w:val="00EB33F3"/>
    <w:rsid w:val="00EC504A"/>
    <w:rsid w:val="00EF022F"/>
    <w:rsid w:val="00EF1D8C"/>
    <w:rsid w:val="00F02E9A"/>
    <w:rsid w:val="00F070E3"/>
    <w:rsid w:val="00F1098B"/>
    <w:rsid w:val="00F10AD7"/>
    <w:rsid w:val="00F12171"/>
    <w:rsid w:val="00F17134"/>
    <w:rsid w:val="00F2320A"/>
    <w:rsid w:val="00F24501"/>
    <w:rsid w:val="00F52849"/>
    <w:rsid w:val="00F601DE"/>
    <w:rsid w:val="00F64558"/>
    <w:rsid w:val="00F84D0B"/>
    <w:rsid w:val="00F9165C"/>
    <w:rsid w:val="00F94078"/>
    <w:rsid w:val="00F95423"/>
    <w:rsid w:val="00F955C6"/>
    <w:rsid w:val="00FA7840"/>
    <w:rsid w:val="00FB6FD4"/>
    <w:rsid w:val="00FC0C43"/>
    <w:rsid w:val="00FE4628"/>
    <w:rsid w:val="00FF252F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0C52F1D"/>
  <w15:docId w15:val="{348D3D6C-6D14-475C-8A9A-C8F554B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BF7B39"/>
    <w:pPr>
      <w:spacing w:before="60" w:after="60"/>
    </w:pPr>
    <w:rPr>
      <w:rFonts w:ascii="Tahoma" w:hAnsi="Tahoma"/>
      <w:color w:val="000000" w:themeColor="text1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BF7B39"/>
    <w:pPr>
      <w:spacing w:before="240" w:after="240"/>
      <w:outlineLvl w:val="0"/>
    </w:pPr>
    <w:rPr>
      <w:rFonts w:ascii="Verdana" w:hAnsi="Verdana"/>
      <w:b/>
      <w:sz w:val="26"/>
      <w:szCs w:val="26"/>
    </w:rPr>
  </w:style>
  <w:style w:type="paragraph" w:styleId="berschrift2">
    <w:name w:val="heading 2"/>
    <w:basedOn w:val="Standard"/>
    <w:next w:val="Standard"/>
    <w:qFormat/>
    <w:rsid w:val="00BF7B39"/>
    <w:pPr>
      <w:spacing w:before="240" w:after="240"/>
      <w:outlineLvl w:val="1"/>
    </w:pPr>
    <w:rPr>
      <w:rFonts w:ascii="Verdana" w:hAnsi="Verdana"/>
      <w:b/>
      <w:sz w:val="22"/>
      <w:szCs w:val="22"/>
    </w:rPr>
  </w:style>
  <w:style w:type="paragraph" w:styleId="berschrift3">
    <w:name w:val="heading 3"/>
    <w:basedOn w:val="Standard"/>
    <w:next w:val="Standard"/>
    <w:qFormat/>
    <w:rsid w:val="00BF7B39"/>
    <w:pPr>
      <w:spacing w:before="240" w:after="240"/>
      <w:outlineLvl w:val="2"/>
    </w:pPr>
    <w:rPr>
      <w:rFonts w:ascii="Verdana" w:hAnsi="Verdana"/>
      <w:b/>
      <w:color w:val="80808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BF7B39"/>
    <w:pPr>
      <w:spacing w:before="240" w:after="240"/>
      <w:outlineLvl w:val="3"/>
    </w:pPr>
    <w:rPr>
      <w:rFonts w:ascii="Verdana" w:hAnsi="Verdana"/>
      <w:color w:val="80808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F7B39"/>
    <w:pPr>
      <w:spacing w:before="240" w:after="240"/>
      <w:outlineLvl w:val="4"/>
    </w:pPr>
    <w:rPr>
      <w:b/>
      <w:color w:val="80808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1073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1073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1073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1073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7B39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link w:val="FuzeileZchn"/>
    <w:locked/>
    <w:rsid w:val="00BF7B3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locked/>
    <w:rsid w:val="00BF7B39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locked/>
    <w:rsid w:val="00BF7B39"/>
    <w:rPr>
      <w:rFonts w:ascii="Lucida Grande" w:hAnsi="Lucida Grande"/>
      <w:sz w:val="18"/>
      <w:szCs w:val="18"/>
    </w:rPr>
  </w:style>
  <w:style w:type="character" w:styleId="Seitenzahl">
    <w:name w:val="page number"/>
    <w:uiPriority w:val="99"/>
    <w:rsid w:val="00BF7B39"/>
    <w:rPr>
      <w:rFonts w:ascii="Tahoma" w:hAnsi="Tahoma"/>
    </w:rPr>
  </w:style>
  <w:style w:type="character" w:customStyle="1" w:styleId="berschrift4Zchn">
    <w:name w:val="Überschrift 4 Zchn"/>
    <w:link w:val="berschrift4"/>
    <w:rsid w:val="00BF7B39"/>
    <w:rPr>
      <w:rFonts w:ascii="Verdana" w:hAnsi="Verdana"/>
      <w:color w:val="808080"/>
      <w:sz w:val="22"/>
      <w:szCs w:val="22"/>
      <w:lang w:val="de-DE" w:eastAsia="de-DE"/>
    </w:rPr>
  </w:style>
  <w:style w:type="paragraph" w:customStyle="1" w:styleId="Empfaenger">
    <w:name w:val="Empfaenger"/>
    <w:basedOn w:val="Standard"/>
    <w:qFormat/>
    <w:rsid w:val="00BF7B39"/>
    <w:pPr>
      <w:framePr w:w="3895" w:h="1627" w:hRule="exact" w:hSpace="142" w:wrap="around" w:vAnchor="page" w:hAnchor="page" w:x="1419" w:y="3516" w:anchorLock="1"/>
    </w:pPr>
  </w:style>
  <w:style w:type="paragraph" w:customStyle="1" w:styleId="Formularbezeichnung">
    <w:name w:val="Formularbezeichnung"/>
    <w:basedOn w:val="Standard"/>
    <w:qFormat/>
    <w:rsid w:val="00BF7B39"/>
    <w:pPr>
      <w:framePr w:w="8930" w:hSpace="142" w:wrap="around" w:vAnchor="page" w:hAnchor="page" w:x="1419" w:y="2609"/>
    </w:pPr>
    <w:rPr>
      <w:b/>
      <w:bCs/>
      <w:sz w:val="22"/>
    </w:rPr>
  </w:style>
  <w:style w:type="character" w:customStyle="1" w:styleId="Infoblockbold">
    <w:name w:val="Infoblock bold"/>
    <w:basedOn w:val="Absatz-Standardschriftart"/>
    <w:uiPriority w:val="1"/>
    <w:qFormat/>
    <w:rsid w:val="00BF7B39"/>
    <w:rPr>
      <w:rFonts w:ascii="Tahoma" w:hAnsi="Tahoma"/>
      <w:b/>
      <w:sz w:val="16"/>
    </w:rPr>
  </w:style>
  <w:style w:type="character" w:customStyle="1" w:styleId="Infoblockregular">
    <w:name w:val="Infoblock regular"/>
    <w:basedOn w:val="Absatz-Standardschriftart"/>
    <w:uiPriority w:val="1"/>
    <w:qFormat/>
    <w:rsid w:val="00BF7B39"/>
    <w:rPr>
      <w:rFonts w:ascii="Tahoma" w:hAnsi="Tahoma"/>
      <w:sz w:val="16"/>
    </w:rPr>
  </w:style>
  <w:style w:type="paragraph" w:customStyle="1" w:styleId="Organisationseinheit">
    <w:name w:val="Organisationseinheit"/>
    <w:basedOn w:val="Standard"/>
    <w:qFormat/>
    <w:rsid w:val="00BF7B39"/>
    <w:pPr>
      <w:framePr w:w="6521" w:h="726" w:hRule="exact" w:hSpace="142" w:wrap="around" w:vAnchor="page" w:hAnchor="page" w:x="1419" w:y="1135" w:anchorLock="1"/>
      <w:spacing w:before="0" w:after="0"/>
    </w:pPr>
    <w:rPr>
      <w:sz w:val="16"/>
      <w:szCs w:val="17"/>
    </w:rPr>
  </w:style>
  <w:style w:type="character" w:customStyle="1" w:styleId="berschrift5Zchn">
    <w:name w:val="Überschrift 5 Zchn"/>
    <w:basedOn w:val="Absatz-Standardschriftart"/>
    <w:link w:val="berschrift5"/>
    <w:rsid w:val="00BF7B39"/>
    <w:rPr>
      <w:rFonts w:ascii="Tahoma" w:hAnsi="Tahoma"/>
      <w:b/>
      <w:color w:val="808080"/>
      <w:sz w:val="22"/>
      <w:szCs w:val="22"/>
      <w:lang w:val="de-DE" w:eastAsia="de-DE"/>
    </w:rPr>
  </w:style>
  <w:style w:type="paragraph" w:customStyle="1" w:styleId="Sehrgeehrt">
    <w:name w:val="Sehr geehrt"/>
    <w:basedOn w:val="Standard"/>
    <w:qFormat/>
    <w:rsid w:val="00BF7B39"/>
  </w:style>
  <w:style w:type="paragraph" w:customStyle="1" w:styleId="Fuzeilebold">
    <w:name w:val="Fußzeile bold"/>
    <w:basedOn w:val="Fuzeile"/>
    <w:qFormat/>
    <w:rsid w:val="00BF7B39"/>
    <w:pPr>
      <w:spacing w:before="0" w:after="0"/>
    </w:pPr>
    <w:rPr>
      <w:b/>
      <w:sz w:val="14"/>
    </w:rPr>
  </w:style>
  <w:style w:type="paragraph" w:customStyle="1" w:styleId="ListeAufzaehlung">
    <w:name w:val="Liste Aufzaehlung"/>
    <w:basedOn w:val="Standard"/>
    <w:qFormat/>
    <w:rsid w:val="00BF7B39"/>
    <w:pPr>
      <w:numPr>
        <w:numId w:val="1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ListeNummerierung">
    <w:name w:val="Liste Nummerierung"/>
    <w:basedOn w:val="Standard"/>
    <w:qFormat/>
    <w:rsid w:val="00BF7B39"/>
    <w:pPr>
      <w:numPr>
        <w:numId w:val="2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Fuzeileregular">
    <w:name w:val="Fußzeile regular"/>
    <w:basedOn w:val="Fuzeile"/>
    <w:qFormat/>
    <w:rsid w:val="00BF7B39"/>
    <w:pPr>
      <w:spacing w:before="0" w:after="0"/>
    </w:pPr>
    <w:rPr>
      <w:sz w:val="14"/>
    </w:rPr>
  </w:style>
  <w:style w:type="paragraph" w:styleId="Beschriftung">
    <w:name w:val="caption"/>
    <w:basedOn w:val="Standard"/>
    <w:next w:val="Standard"/>
    <w:unhideWhenUsed/>
    <w:qFormat/>
    <w:rsid w:val="00BF7B39"/>
    <w:pPr>
      <w:spacing w:after="200"/>
    </w:pPr>
    <w:rPr>
      <w:bCs/>
      <w:sz w:val="14"/>
      <w:szCs w:val="18"/>
    </w:rPr>
  </w:style>
  <w:style w:type="paragraph" w:customStyle="1" w:styleId="Betreffzeile">
    <w:name w:val="Betreffzeile"/>
    <w:basedOn w:val="Standard"/>
    <w:qFormat/>
    <w:rsid w:val="00BF7B39"/>
    <w:pPr>
      <w:spacing w:before="120" w:after="480"/>
    </w:pPr>
    <w:rPr>
      <w:b/>
      <w:bCs/>
      <w:sz w:val="22"/>
    </w:rPr>
  </w:style>
  <w:style w:type="paragraph" w:styleId="Abbildungsverzeichnis">
    <w:name w:val="table of figures"/>
    <w:basedOn w:val="Standard"/>
    <w:next w:val="Standard"/>
    <w:uiPriority w:val="99"/>
    <w:rsid w:val="00BF7B39"/>
    <w:pPr>
      <w:spacing w:after="0"/>
    </w:pPr>
  </w:style>
  <w:style w:type="character" w:styleId="Hyperlink">
    <w:name w:val="Hyperlink"/>
    <w:basedOn w:val="Absatz-Standardschriftart"/>
    <w:uiPriority w:val="99"/>
    <w:unhideWhenUsed/>
    <w:locked/>
    <w:rsid w:val="00BF7B39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BF7B3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BF7B39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BF7B39"/>
    <w:pPr>
      <w:spacing w:after="100"/>
      <w:ind w:left="400"/>
    </w:pPr>
  </w:style>
  <w:style w:type="paragraph" w:customStyle="1" w:styleId="FormatvorlageVor0PtNach0Pt">
    <w:name w:val="Formatvorlage Vor:  0 Pt. Nach:  0 Pt."/>
    <w:basedOn w:val="Standard"/>
    <w:rsid w:val="00BF7B39"/>
    <w:pPr>
      <w:spacing w:before="0" w:after="0"/>
    </w:pPr>
    <w:rPr>
      <w:szCs w:val="20"/>
    </w:rPr>
  </w:style>
  <w:style w:type="table" w:styleId="Tabellenraster">
    <w:name w:val="Table Grid"/>
    <w:basedOn w:val="NormaleTabelle"/>
    <w:locked/>
    <w:rsid w:val="00BF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locked/>
    <w:rsid w:val="00BF7B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locked/>
    <w:rsid w:val="00BF7B3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DunkleListe-Akzent6">
    <w:name w:val="Dark List Accent 6"/>
    <w:basedOn w:val="NormaleTabelle"/>
    <w:uiPriority w:val="70"/>
    <w:locked/>
    <w:rsid w:val="00BF7B3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Code">
    <w:name w:val="Code"/>
    <w:basedOn w:val="Standard"/>
    <w:link w:val="CodeZchn"/>
    <w:qFormat/>
    <w:rsid w:val="00BF7B39"/>
    <w:pPr>
      <w:spacing w:before="240" w:after="240"/>
      <w:ind w:left="567"/>
      <w:contextualSpacing/>
    </w:pPr>
    <w:rPr>
      <w:rFonts w:ascii="Courier New" w:hAnsi="Courier New" w:cs="Courier New"/>
      <w:color w:val="404040" w:themeColor="text1" w:themeTint="BF"/>
      <w:szCs w:val="20"/>
      <w:lang w:val="en-GB"/>
    </w:rPr>
  </w:style>
  <w:style w:type="character" w:styleId="Hervorhebung">
    <w:name w:val="Emphasis"/>
    <w:basedOn w:val="Absatz-Standardschriftart"/>
    <w:qFormat/>
    <w:locked/>
    <w:rsid w:val="00BF7B39"/>
    <w:rPr>
      <w:i/>
      <w:iCs/>
    </w:rPr>
  </w:style>
  <w:style w:type="character" w:customStyle="1" w:styleId="CodeZchn">
    <w:name w:val="Code Zchn"/>
    <w:basedOn w:val="Absatz-Standardschriftart"/>
    <w:link w:val="Code"/>
    <w:rsid w:val="00BF7B39"/>
    <w:rPr>
      <w:rFonts w:ascii="Courier New" w:hAnsi="Courier New" w:cs="Courier New"/>
      <w:color w:val="404040" w:themeColor="text1" w:themeTint="BF"/>
      <w:lang w:val="en-GB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BF7B3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de-AT" w:eastAsia="de-AT"/>
    </w:rPr>
  </w:style>
  <w:style w:type="character" w:styleId="Fett">
    <w:name w:val="Strong"/>
    <w:basedOn w:val="Absatz-Standardschriftart"/>
    <w:qFormat/>
    <w:rsid w:val="00BF7B39"/>
    <w:rPr>
      <w:b/>
      <w:bCs/>
    </w:rPr>
  </w:style>
  <w:style w:type="paragraph" w:customStyle="1" w:styleId="Kursiv">
    <w:name w:val="Kursiv"/>
    <w:basedOn w:val="Standard"/>
    <w:link w:val="KursivZchn"/>
    <w:qFormat/>
    <w:rsid w:val="00BF7B39"/>
    <w:rPr>
      <w:i/>
      <w:color w:val="auto"/>
      <w:szCs w:val="20"/>
      <w:lang w:val="en-GB"/>
    </w:rPr>
  </w:style>
  <w:style w:type="paragraph" w:customStyle="1" w:styleId="Unterstrichen">
    <w:name w:val="Unterstrichen"/>
    <w:basedOn w:val="Standard"/>
    <w:link w:val="UnterstrichenZchn"/>
    <w:qFormat/>
    <w:rsid w:val="00BF7B39"/>
    <w:rPr>
      <w:color w:val="auto"/>
      <w:szCs w:val="20"/>
      <w:u w:val="single"/>
      <w:lang w:val="en-GB"/>
    </w:rPr>
  </w:style>
  <w:style w:type="character" w:customStyle="1" w:styleId="KursivZchn">
    <w:name w:val="Kursiv Zchn"/>
    <w:basedOn w:val="Absatz-Standardschriftart"/>
    <w:link w:val="Kursiv"/>
    <w:rsid w:val="00BF7B39"/>
    <w:rPr>
      <w:rFonts w:ascii="Tahoma" w:hAnsi="Tahoma"/>
      <w:i/>
      <w:lang w:val="en-GB" w:eastAsia="de-DE"/>
    </w:rPr>
  </w:style>
  <w:style w:type="paragraph" w:styleId="Listenabsatz">
    <w:name w:val="List Paragraph"/>
    <w:basedOn w:val="Standard"/>
    <w:uiPriority w:val="34"/>
    <w:qFormat/>
    <w:locked/>
    <w:rsid w:val="00BF7B39"/>
    <w:pPr>
      <w:ind w:left="720"/>
      <w:contextualSpacing/>
    </w:pPr>
  </w:style>
  <w:style w:type="character" w:customStyle="1" w:styleId="UnterstrichenZchn">
    <w:name w:val="Unterstrichen Zchn"/>
    <w:basedOn w:val="Absatz-Standardschriftart"/>
    <w:link w:val="Unterstrichen"/>
    <w:rsid w:val="00BF7B39"/>
    <w:rPr>
      <w:rFonts w:ascii="Tahoma" w:hAnsi="Tahoma"/>
      <w:u w:val="single"/>
      <w:lang w:val="en-GB" w:eastAsia="de-DE"/>
    </w:rPr>
  </w:style>
  <w:style w:type="paragraph" w:customStyle="1" w:styleId="Link">
    <w:name w:val="Link"/>
    <w:basedOn w:val="Standard"/>
    <w:link w:val="LinkZchn"/>
    <w:qFormat/>
    <w:rsid w:val="00BF7B39"/>
    <w:rPr>
      <w:color w:val="0000FF"/>
      <w:szCs w:val="20"/>
      <w:u w:val="single"/>
      <w:lang w:val="en-GB"/>
    </w:rPr>
  </w:style>
  <w:style w:type="character" w:customStyle="1" w:styleId="LinkZchn">
    <w:name w:val="Link Zchn"/>
    <w:basedOn w:val="Absatz-Standardschriftart"/>
    <w:link w:val="Link"/>
    <w:rsid w:val="00BF7B39"/>
    <w:rPr>
      <w:rFonts w:ascii="Tahoma" w:hAnsi="Tahoma"/>
      <w:color w:val="0000FF"/>
      <w:u w:val="single"/>
      <w:lang w:val="en-GB" w:eastAsia="de-DE"/>
    </w:rPr>
  </w:style>
  <w:style w:type="paragraph" w:styleId="Anrede">
    <w:name w:val="Salutation"/>
    <w:basedOn w:val="Standard"/>
    <w:next w:val="Standard"/>
    <w:link w:val="AnredeZchn"/>
    <w:locked/>
    <w:rsid w:val="0010735E"/>
  </w:style>
  <w:style w:type="character" w:customStyle="1" w:styleId="AnredeZchn">
    <w:name w:val="Anrede Zchn"/>
    <w:basedOn w:val="Absatz-Standardschriftart"/>
    <w:link w:val="Anrede"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Aufzhlungszeichen">
    <w:name w:val="List Bullet"/>
    <w:basedOn w:val="Standard"/>
    <w:semiHidden/>
    <w:unhideWhenUsed/>
    <w:locked/>
    <w:rsid w:val="0010735E"/>
    <w:pPr>
      <w:numPr>
        <w:numId w:val="3"/>
      </w:numPr>
      <w:contextualSpacing/>
    </w:pPr>
  </w:style>
  <w:style w:type="paragraph" w:styleId="Aufzhlungszeichen2">
    <w:name w:val="List Bullet 2"/>
    <w:basedOn w:val="Standard"/>
    <w:semiHidden/>
    <w:unhideWhenUsed/>
    <w:locked/>
    <w:rsid w:val="0010735E"/>
    <w:pPr>
      <w:numPr>
        <w:numId w:val="4"/>
      </w:numPr>
      <w:contextualSpacing/>
    </w:pPr>
  </w:style>
  <w:style w:type="paragraph" w:styleId="Aufzhlungszeichen3">
    <w:name w:val="List Bullet 3"/>
    <w:basedOn w:val="Standard"/>
    <w:semiHidden/>
    <w:unhideWhenUsed/>
    <w:locked/>
    <w:rsid w:val="0010735E"/>
    <w:pPr>
      <w:numPr>
        <w:numId w:val="5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10735E"/>
    <w:pPr>
      <w:numPr>
        <w:numId w:val="6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10735E"/>
    <w:pPr>
      <w:numPr>
        <w:numId w:val="7"/>
      </w:numPr>
      <w:contextualSpacing/>
    </w:pPr>
  </w:style>
  <w:style w:type="paragraph" w:styleId="Blocktext">
    <w:name w:val="Block Text"/>
    <w:basedOn w:val="Standard"/>
    <w:semiHidden/>
    <w:unhideWhenUsed/>
    <w:locked/>
    <w:rsid w:val="001073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locked/>
    <w:rsid w:val="0010735E"/>
  </w:style>
  <w:style w:type="character" w:customStyle="1" w:styleId="DatumZchn">
    <w:name w:val="Datum Zchn"/>
    <w:basedOn w:val="Absatz-Standardschriftart"/>
    <w:link w:val="Datum"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10735E"/>
    <w:pPr>
      <w:spacing w:before="0" w:after="0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0735E"/>
    <w:rPr>
      <w:rFonts w:ascii="Tahoma" w:hAnsi="Tahoma" w:cs="Tahoma"/>
      <w:color w:val="000000" w:themeColor="text1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10735E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Endnotentext">
    <w:name w:val="endnote text"/>
    <w:basedOn w:val="Standard"/>
    <w:link w:val="EndnotentextZchn"/>
    <w:semiHidden/>
    <w:unhideWhenUsed/>
    <w:locked/>
    <w:rsid w:val="0010735E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10735E"/>
    <w:rPr>
      <w:rFonts w:ascii="Tahoma" w:hAnsi="Tahoma"/>
      <w:color w:val="000000" w:themeColor="text1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10735E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locked/>
    <w:rsid w:val="0010735E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0735E"/>
    <w:rPr>
      <w:rFonts w:ascii="Tahoma" w:hAnsi="Tahoma"/>
      <w:color w:val="000000" w:themeColor="text1"/>
      <w:lang w:val="de-DE" w:eastAsia="de-DE"/>
    </w:rPr>
  </w:style>
  <w:style w:type="paragraph" w:styleId="Gruformel">
    <w:name w:val="Closing"/>
    <w:basedOn w:val="Standard"/>
    <w:link w:val="GruformelZchn"/>
    <w:semiHidden/>
    <w:unhideWhenUsed/>
    <w:locked/>
    <w:rsid w:val="0010735E"/>
    <w:pPr>
      <w:spacing w:before="0"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HTMLAdresse">
    <w:name w:val="HTML Address"/>
    <w:basedOn w:val="Standard"/>
    <w:link w:val="HTMLAdresseZchn"/>
    <w:semiHidden/>
    <w:unhideWhenUsed/>
    <w:locked/>
    <w:rsid w:val="0010735E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10735E"/>
    <w:rPr>
      <w:rFonts w:ascii="Tahoma" w:hAnsi="Tahoma"/>
      <w:i/>
      <w:iCs/>
      <w:color w:val="000000" w:themeColor="text1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10735E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10735E"/>
    <w:rPr>
      <w:rFonts w:ascii="Consolas" w:hAnsi="Consolas"/>
      <w:color w:val="000000" w:themeColor="text1"/>
      <w:lang w:val="de-DE" w:eastAsia="de-DE"/>
    </w:rPr>
  </w:style>
  <w:style w:type="paragraph" w:styleId="Index1">
    <w:name w:val="index 1"/>
    <w:basedOn w:val="Standard"/>
    <w:next w:val="Standard"/>
    <w:autoRedefine/>
    <w:semiHidden/>
    <w:unhideWhenUsed/>
    <w:locked/>
    <w:rsid w:val="0010735E"/>
    <w:pPr>
      <w:spacing w:before="0" w:after="0"/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locked/>
    <w:rsid w:val="0010735E"/>
    <w:pPr>
      <w:spacing w:before="0" w:after="0"/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locked/>
    <w:rsid w:val="0010735E"/>
    <w:pPr>
      <w:spacing w:before="0" w:after="0"/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locked/>
    <w:rsid w:val="0010735E"/>
    <w:pPr>
      <w:spacing w:before="0" w:after="0"/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locked/>
    <w:rsid w:val="0010735E"/>
    <w:pPr>
      <w:spacing w:before="0" w:after="0"/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locked/>
    <w:rsid w:val="0010735E"/>
    <w:pPr>
      <w:spacing w:before="0" w:after="0"/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locked/>
    <w:rsid w:val="0010735E"/>
    <w:pPr>
      <w:spacing w:before="0" w:after="0"/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locked/>
    <w:rsid w:val="0010735E"/>
    <w:pPr>
      <w:spacing w:before="0" w:after="0"/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locked/>
    <w:rsid w:val="0010735E"/>
    <w:pPr>
      <w:spacing w:before="0"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locked/>
    <w:rsid w:val="0010735E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1073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735E"/>
    <w:rPr>
      <w:rFonts w:ascii="Tahoma" w:hAnsi="Tahoma"/>
      <w:b/>
      <w:bCs/>
      <w:i/>
      <w:iCs/>
      <w:color w:val="4F81BD" w:themeColor="accent1"/>
      <w:szCs w:val="24"/>
      <w:lang w:val="de-DE" w:eastAsia="de-DE"/>
    </w:rPr>
  </w:style>
  <w:style w:type="paragraph" w:styleId="KeinLeerraum">
    <w:name w:val="No Spacing"/>
    <w:uiPriority w:val="1"/>
    <w:qFormat/>
    <w:locked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10735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0735E"/>
    <w:rPr>
      <w:rFonts w:ascii="Tahoma" w:hAnsi="Tahoma"/>
      <w:color w:val="000000" w:themeColor="text1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1073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0735E"/>
    <w:rPr>
      <w:rFonts w:ascii="Tahoma" w:hAnsi="Tahoma"/>
      <w:b/>
      <w:bCs/>
      <w:color w:val="000000" w:themeColor="text1"/>
      <w:lang w:val="de-DE" w:eastAsia="de-DE"/>
    </w:rPr>
  </w:style>
  <w:style w:type="paragraph" w:styleId="Liste">
    <w:name w:val="List"/>
    <w:basedOn w:val="Standard"/>
    <w:semiHidden/>
    <w:unhideWhenUsed/>
    <w:locked/>
    <w:rsid w:val="0010735E"/>
    <w:pPr>
      <w:ind w:left="283" w:hanging="283"/>
      <w:contextualSpacing/>
    </w:pPr>
  </w:style>
  <w:style w:type="paragraph" w:styleId="Liste2">
    <w:name w:val="List 2"/>
    <w:basedOn w:val="Standard"/>
    <w:semiHidden/>
    <w:unhideWhenUsed/>
    <w:locked/>
    <w:rsid w:val="0010735E"/>
    <w:pPr>
      <w:ind w:left="566" w:hanging="283"/>
      <w:contextualSpacing/>
    </w:pPr>
  </w:style>
  <w:style w:type="paragraph" w:styleId="Liste3">
    <w:name w:val="List 3"/>
    <w:basedOn w:val="Standard"/>
    <w:semiHidden/>
    <w:unhideWhenUsed/>
    <w:locked/>
    <w:rsid w:val="0010735E"/>
    <w:pPr>
      <w:ind w:left="849" w:hanging="283"/>
      <w:contextualSpacing/>
    </w:pPr>
  </w:style>
  <w:style w:type="paragraph" w:styleId="Liste4">
    <w:name w:val="List 4"/>
    <w:basedOn w:val="Standard"/>
    <w:locked/>
    <w:rsid w:val="0010735E"/>
    <w:pPr>
      <w:ind w:left="1132" w:hanging="283"/>
      <w:contextualSpacing/>
    </w:pPr>
  </w:style>
  <w:style w:type="paragraph" w:styleId="Liste5">
    <w:name w:val="List 5"/>
    <w:basedOn w:val="Standard"/>
    <w:locked/>
    <w:rsid w:val="0010735E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locked/>
    <w:rsid w:val="0010735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locked/>
    <w:rsid w:val="0010735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locked/>
    <w:rsid w:val="0010735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locked/>
    <w:rsid w:val="0010735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locked/>
    <w:rsid w:val="0010735E"/>
    <w:pPr>
      <w:spacing w:after="120"/>
      <w:ind w:left="1415"/>
      <w:contextualSpacing/>
    </w:pPr>
  </w:style>
  <w:style w:type="paragraph" w:styleId="Listennummer">
    <w:name w:val="List Number"/>
    <w:basedOn w:val="Standard"/>
    <w:locked/>
    <w:rsid w:val="0010735E"/>
    <w:pPr>
      <w:numPr>
        <w:numId w:val="8"/>
      </w:numPr>
      <w:contextualSpacing/>
    </w:pPr>
  </w:style>
  <w:style w:type="paragraph" w:styleId="Listennummer2">
    <w:name w:val="List Number 2"/>
    <w:basedOn w:val="Standard"/>
    <w:semiHidden/>
    <w:unhideWhenUsed/>
    <w:locked/>
    <w:rsid w:val="0010735E"/>
    <w:pPr>
      <w:numPr>
        <w:numId w:val="9"/>
      </w:numPr>
      <w:contextualSpacing/>
    </w:pPr>
  </w:style>
  <w:style w:type="paragraph" w:styleId="Listennummer3">
    <w:name w:val="List Number 3"/>
    <w:basedOn w:val="Standard"/>
    <w:semiHidden/>
    <w:unhideWhenUsed/>
    <w:locked/>
    <w:rsid w:val="0010735E"/>
    <w:pPr>
      <w:numPr>
        <w:numId w:val="10"/>
      </w:numPr>
      <w:contextualSpacing/>
    </w:pPr>
  </w:style>
  <w:style w:type="paragraph" w:styleId="Listennummer4">
    <w:name w:val="List Number 4"/>
    <w:basedOn w:val="Standard"/>
    <w:semiHidden/>
    <w:unhideWhenUsed/>
    <w:locked/>
    <w:rsid w:val="0010735E"/>
    <w:pPr>
      <w:numPr>
        <w:numId w:val="11"/>
      </w:numPr>
      <w:contextualSpacing/>
    </w:pPr>
  </w:style>
  <w:style w:type="paragraph" w:styleId="Listennummer5">
    <w:name w:val="List Number 5"/>
    <w:basedOn w:val="Standard"/>
    <w:semiHidden/>
    <w:unhideWhenUsed/>
    <w:locked/>
    <w:rsid w:val="0010735E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10735E"/>
  </w:style>
  <w:style w:type="paragraph" w:styleId="Makrotext">
    <w:name w:val="macro"/>
    <w:link w:val="MakrotextZchn"/>
    <w:semiHidden/>
    <w:unhideWhenUsed/>
    <w:locked/>
    <w:rsid w:val="001073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color w:val="000000" w:themeColor="text1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10735E"/>
    <w:rPr>
      <w:rFonts w:ascii="Consolas" w:hAnsi="Consolas"/>
      <w:color w:val="000000" w:themeColor="text1"/>
      <w:lang w:val="de-DE" w:eastAsia="de-DE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1073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10735E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semiHidden/>
    <w:unhideWhenUsed/>
    <w:locked/>
    <w:rsid w:val="0010735E"/>
    <w:pPr>
      <w:spacing w:before="0"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10735E"/>
    <w:rPr>
      <w:rFonts w:ascii="Consolas" w:hAnsi="Consolas"/>
      <w:color w:val="000000" w:themeColor="text1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10735E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semiHidden/>
    <w:unhideWhenUsed/>
    <w:locked/>
    <w:rsid w:val="0010735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semiHidden/>
    <w:unhideWhenUsed/>
    <w:rsid w:val="0010735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unhideWhenUsed/>
    <w:locked/>
    <w:rsid w:val="0010735E"/>
    <w:pPr>
      <w:ind w:left="708"/>
    </w:pPr>
  </w:style>
  <w:style w:type="paragraph" w:styleId="Textkrper">
    <w:name w:val="Body Text"/>
    <w:basedOn w:val="Standard"/>
    <w:link w:val="TextkrperZchn"/>
    <w:semiHidden/>
    <w:unhideWhenUsed/>
    <w:locked/>
    <w:rsid w:val="0010735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locked/>
    <w:rsid w:val="0010735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3">
    <w:name w:val="Body Text 3"/>
    <w:basedOn w:val="Standard"/>
    <w:link w:val="Textkrper3Zchn"/>
    <w:semiHidden/>
    <w:unhideWhenUsed/>
    <w:locked/>
    <w:rsid w:val="0010735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10735E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10735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10735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0735E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locked/>
    <w:rsid w:val="0010735E"/>
    <w:pPr>
      <w:spacing w:after="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10735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10735E"/>
    <w:pPr>
      <w:spacing w:after="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locked/>
    <w:rsid w:val="0010735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07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10735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10735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0735E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10735E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Umschlagabsenderadresse">
    <w:name w:val="envelope return"/>
    <w:basedOn w:val="Standard"/>
    <w:semiHidden/>
    <w:unhideWhenUsed/>
    <w:locked/>
    <w:rsid w:val="0010735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semiHidden/>
    <w:unhideWhenUsed/>
    <w:locked/>
    <w:rsid w:val="0010735E"/>
    <w:pPr>
      <w:framePr w:w="4320" w:h="2160" w:hRule="exact" w:hSpace="141" w:wrap="auto" w:hAnchor="page" w:xAlign="center" w:yAlign="bottom"/>
      <w:spacing w:before="0" w:after="0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semiHidden/>
    <w:unhideWhenUsed/>
    <w:locked/>
    <w:rsid w:val="0010735E"/>
    <w:pPr>
      <w:spacing w:before="0"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10735E"/>
    <w:rPr>
      <w:rFonts w:ascii="Tahoma" w:hAnsi="Tahoma"/>
      <w:color w:val="000000" w:themeColor="text1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locked/>
    <w:rsid w:val="001073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1073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10735E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10735E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10735E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10735E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10735E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10735E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locked/>
    <w:rsid w:val="0010735E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0735E"/>
    <w:rPr>
      <w:rFonts w:ascii="Tahoma" w:hAnsi="Tahoma"/>
      <w:i/>
      <w:iCs/>
      <w:color w:val="000000" w:themeColor="text1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336FE3"/>
    <w:rPr>
      <w:rFonts w:ascii="Tahoma" w:hAnsi="Tahoma"/>
      <w:color w:val="000000" w:themeColor="text1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31\AppData\Local\Temp\notes07BA69\7448_03_AGES_Leervorlage_ohne_Fu&#223;zeile_Hochformat_deut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5089-9BB4-459A-A27B-68DDEB04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7448_03_AGES_Leervorlage_ohne_Fußzeile_Hochformat_deutsch.dotx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 Standardvorlage englisch</vt:lpstr>
    </vt:vector>
  </TitlesOfParts>
  <Company>AGES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 Standardvorlage englisch</dc:title>
  <dc:creator>Hofer Hanna</dc:creator>
  <cp:lastModifiedBy>Hofbauer Simone</cp:lastModifiedBy>
  <cp:revision>3</cp:revision>
  <cp:lastPrinted>2016-03-24T18:38:00Z</cp:lastPrinted>
  <dcterms:created xsi:type="dcterms:W3CDTF">2018-08-22T09:59:00Z</dcterms:created>
  <dcterms:modified xsi:type="dcterms:W3CDTF">2022-02-23T08:15:00Z</dcterms:modified>
</cp:coreProperties>
</file>