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248" w:type="dxa"/>
        <w:tblInd w:w="-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riefkopf"/>
        <w:tblDescription w:val="Zweispaltige Tabelle; im linken Feld die Organisationsdaten, im rechten das Firmenlogo."/>
      </w:tblPr>
      <w:tblGrid>
        <w:gridCol w:w="4437"/>
        <w:gridCol w:w="5811"/>
      </w:tblGrid>
      <w:tr w:rsidR="00262941" w14:paraId="7FD7A828" w14:textId="77777777" w:rsidTr="006E0F18">
        <w:trPr>
          <w:tblHeader/>
        </w:trPr>
        <w:tc>
          <w:tcPr>
            <w:tcW w:w="4437" w:type="dxa"/>
            <w:vAlign w:val="center"/>
          </w:tcPr>
          <w:p w14:paraId="7D178168" w14:textId="77777777" w:rsidR="00262941" w:rsidRPr="00932B6D" w:rsidRDefault="00262941" w:rsidP="00262941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de-DE"/>
              </w:rPr>
              <w:drawing>
                <wp:inline distT="0" distB="0" distL="0" distR="0" wp14:anchorId="65A1EF6C" wp14:editId="106ADDE0">
                  <wp:extent cx="2143125" cy="749634"/>
                  <wp:effectExtent l="0" t="0" r="0" b="0"/>
                  <wp:docPr id="5" name="Grafik 5" descr="Logo des BASG (Bundesamt für Sicherheit im Gesundheitswesen)" title="BASG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BASG_2015.em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749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vAlign w:val="center"/>
          </w:tcPr>
          <w:p w14:paraId="7E9B2E91" w14:textId="77777777" w:rsidR="000F31EF" w:rsidRPr="000F31EF" w:rsidRDefault="00262941" w:rsidP="000F31EF">
            <w:pPr>
              <w:spacing w:after="0" w:line="240" w:lineRule="auto"/>
              <w:jc w:val="right"/>
              <w:rPr>
                <w:rFonts w:ascii="Tahoma" w:eastAsia="Times New Roman" w:hAnsi="Tahoma" w:cs="Times New Roman"/>
                <w:sz w:val="16"/>
                <w:szCs w:val="16"/>
                <w:lang w:eastAsia="de-DE"/>
              </w:rPr>
            </w:pPr>
            <w:r w:rsidRPr="000F31EF">
              <w:rPr>
                <w:rFonts w:ascii="Tahoma" w:eastAsia="Times New Roman" w:hAnsi="Tahoma" w:cs="Times New Roman"/>
                <w:sz w:val="16"/>
                <w:szCs w:val="16"/>
                <w:lang w:eastAsia="de-DE"/>
              </w:rPr>
              <w:br/>
            </w:r>
            <w:r w:rsidRPr="000F31EF">
              <w:rPr>
                <w:rFonts w:ascii="Tahoma" w:eastAsia="Times New Roman" w:hAnsi="Tahoma" w:cs="Times New Roman"/>
                <w:sz w:val="16"/>
                <w:szCs w:val="16"/>
                <w:lang w:eastAsia="de-DE"/>
              </w:rPr>
              <w:br/>
            </w:r>
            <w:r w:rsidR="000F31EF" w:rsidRPr="000F31EF">
              <w:rPr>
                <w:rFonts w:ascii="Tahoma" w:eastAsia="Times New Roman" w:hAnsi="Tahoma" w:cs="Times New Roman"/>
                <w:sz w:val="16"/>
                <w:szCs w:val="16"/>
                <w:lang w:eastAsia="de-DE"/>
              </w:rPr>
              <w:t>Institut Überwachung</w:t>
            </w:r>
          </w:p>
          <w:p w14:paraId="7E78FA3A" w14:textId="15F4FDDB" w:rsidR="00601FFB" w:rsidRPr="000F31EF" w:rsidRDefault="000F31EF" w:rsidP="00601FFB">
            <w:pPr>
              <w:spacing w:after="0" w:line="240" w:lineRule="auto"/>
              <w:jc w:val="right"/>
              <w:rPr>
                <w:rFonts w:ascii="Tahoma" w:eastAsia="Times New Roman" w:hAnsi="Tahoma" w:cs="Times New Roman"/>
                <w:sz w:val="16"/>
                <w:szCs w:val="16"/>
                <w:lang w:eastAsia="de-DE"/>
              </w:rPr>
            </w:pPr>
            <w:proofErr w:type="spellStart"/>
            <w:r w:rsidRPr="000F31EF">
              <w:rPr>
                <w:rFonts w:ascii="Tahoma" w:eastAsia="Times New Roman" w:hAnsi="Tahoma" w:cs="Times New Roman"/>
                <w:sz w:val="16"/>
                <w:szCs w:val="16"/>
                <w:lang w:eastAsia="de-DE"/>
              </w:rPr>
              <w:t>Traiseng</w:t>
            </w:r>
            <w:proofErr w:type="spellEnd"/>
            <w:r w:rsidRPr="000F31EF">
              <w:rPr>
                <w:rFonts w:ascii="Tahoma" w:eastAsia="Times New Roman" w:hAnsi="Tahoma" w:cs="Times New Roman"/>
                <w:sz w:val="16"/>
                <w:szCs w:val="16"/>
                <w:lang w:eastAsia="de-DE"/>
              </w:rPr>
              <w:t>. 5, 1200 Wien</w:t>
            </w:r>
            <w:r w:rsidR="00262941" w:rsidRPr="000F31EF">
              <w:rPr>
                <w:rFonts w:ascii="Tahoma" w:eastAsia="Times New Roman" w:hAnsi="Tahoma" w:cs="Times New Roman"/>
                <w:sz w:val="16"/>
                <w:szCs w:val="16"/>
                <w:lang w:eastAsia="de-DE"/>
              </w:rPr>
              <w:br/>
            </w:r>
          </w:p>
          <w:p w14:paraId="09CC5B4F" w14:textId="464282F4" w:rsidR="00262941" w:rsidRPr="000F31EF" w:rsidRDefault="00262941" w:rsidP="000F31EF">
            <w:pPr>
              <w:spacing w:after="0" w:line="240" w:lineRule="auto"/>
              <w:jc w:val="right"/>
              <w:rPr>
                <w:rFonts w:ascii="Tahoma" w:eastAsia="Times New Roman" w:hAnsi="Tahoma" w:cs="Times New Roman"/>
                <w:sz w:val="16"/>
                <w:szCs w:val="16"/>
                <w:lang w:eastAsia="de-DE"/>
              </w:rPr>
            </w:pPr>
            <w:r w:rsidRPr="000F31EF">
              <w:rPr>
                <w:rFonts w:ascii="Tahoma" w:eastAsia="Times New Roman" w:hAnsi="Tahoma" w:cs="Times New Roman"/>
                <w:sz w:val="16"/>
                <w:szCs w:val="16"/>
                <w:lang w:eastAsia="de-DE"/>
              </w:rPr>
              <w:br/>
            </w:r>
          </w:p>
        </w:tc>
      </w:tr>
    </w:tbl>
    <w:p w14:paraId="32C7C47D" w14:textId="2E89B41B" w:rsidR="00530A6E" w:rsidRPr="00601FFB" w:rsidRDefault="004A6458" w:rsidP="00601FFB">
      <w:pPr>
        <w:spacing w:line="320" w:lineRule="atLeast"/>
        <w:jc w:val="center"/>
        <w:rPr>
          <w:rStyle w:val="IntensiveHervorhebung"/>
        </w:rPr>
      </w:pPr>
      <w:sdt>
        <w:sdtPr>
          <w:rPr>
            <w:rFonts w:ascii="Tahoma" w:eastAsia="Times New Roman" w:hAnsi="Tahoma" w:cs="Tahoma"/>
            <w:b/>
            <w:bCs/>
            <w:iCs/>
            <w:sz w:val="22"/>
            <w:lang w:val="de-AT" w:eastAsia="de-DE"/>
          </w:rPr>
          <w:alias w:val="Titel"/>
          <w:tag w:val=""/>
          <w:id w:val="-1409225028"/>
          <w:placeholder>
            <w:docPart w:val="6A105D031CEA4D12A217AA242C6BB0D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3584D" w:rsidRPr="006C4CA7">
            <w:rPr>
              <w:rFonts w:ascii="Tahoma" w:eastAsia="Times New Roman" w:hAnsi="Tahoma" w:cs="Tahoma"/>
              <w:b/>
              <w:sz w:val="22"/>
              <w:lang w:val="de-AT" w:eastAsia="de-DE"/>
            </w:rPr>
            <w:t>ANTRAG AUF AUSSTELLUNG EINER BESTÄTIGUNG – Sachkundige Person, Herstellungsleiter, Kontrolllaborleiter nach der A</w:t>
          </w:r>
          <w:r w:rsidR="0063584D">
            <w:rPr>
              <w:rFonts w:ascii="Tahoma" w:eastAsia="Times New Roman" w:hAnsi="Tahoma" w:cs="Tahoma"/>
              <w:b/>
              <w:sz w:val="22"/>
              <w:lang w:val="de-AT" w:eastAsia="de-DE"/>
            </w:rPr>
            <w:t>rzneimittelbetriebsordnung</w:t>
          </w:r>
          <w:r w:rsidR="0063584D" w:rsidRPr="006C4CA7">
            <w:rPr>
              <w:rFonts w:ascii="Tahoma" w:eastAsia="Times New Roman" w:hAnsi="Tahoma" w:cs="Tahoma"/>
              <w:b/>
              <w:sz w:val="22"/>
              <w:lang w:val="de-AT" w:eastAsia="de-DE"/>
            </w:rPr>
            <w:t xml:space="preserve"> 2009</w:t>
          </w:r>
        </w:sdtContent>
      </w:sdt>
    </w:p>
    <w:tbl>
      <w:tblPr>
        <w:tblW w:w="100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2520"/>
        <w:gridCol w:w="2520"/>
      </w:tblGrid>
      <w:tr w:rsidR="000F31EF" w:rsidRPr="00F313D8" w14:paraId="17FBEF7B" w14:textId="77777777" w:rsidTr="00777A17">
        <w:trPr>
          <w:cantSplit/>
          <w:trHeight w:val="20"/>
          <w:tblHeader/>
        </w:trPr>
        <w:tc>
          <w:tcPr>
            <w:tcW w:w="10080" w:type="dxa"/>
            <w:gridSpan w:val="3"/>
            <w:shd w:val="clear" w:color="auto" w:fill="CCC0D9" w:themeFill="accent4" w:themeFillTint="66"/>
            <w:noWrap/>
            <w:hideMark/>
          </w:tcPr>
          <w:p w14:paraId="35EB1E73" w14:textId="377EF64B" w:rsidR="000F31EF" w:rsidRPr="0039343B" w:rsidRDefault="00601FFB" w:rsidP="000F31EF">
            <w:pPr>
              <w:spacing w:before="60"/>
              <w:rPr>
                <w:rFonts w:ascii="Arial" w:hAnsi="Arial" w:cs="Arial"/>
                <w:b/>
                <w:szCs w:val="20"/>
              </w:rPr>
            </w:pPr>
            <w:r w:rsidRPr="00D01F4D">
              <w:rPr>
                <w:rFonts w:cs="Tahoma"/>
                <w:b/>
                <w:szCs w:val="20"/>
              </w:rPr>
              <w:t xml:space="preserve">Antragsteller / </w:t>
            </w:r>
            <w:r w:rsidRPr="00D01F4D">
              <w:rPr>
                <w:rFonts w:cs="Tahoma"/>
                <w:b/>
                <w:szCs w:val="20"/>
                <w:lang w:val="en-US"/>
              </w:rPr>
              <w:t>Applicant</w:t>
            </w:r>
          </w:p>
        </w:tc>
      </w:tr>
      <w:tr w:rsidR="00601FFB" w:rsidRPr="00604C12" w14:paraId="33EF6781" w14:textId="77777777" w:rsidTr="00604C12">
        <w:trPr>
          <w:cantSplit/>
          <w:trHeight w:val="479"/>
        </w:trPr>
        <w:tc>
          <w:tcPr>
            <w:tcW w:w="5040" w:type="dxa"/>
            <w:noWrap/>
            <w:vAlign w:val="center"/>
          </w:tcPr>
          <w:p w14:paraId="31D2631C" w14:textId="77777777" w:rsidR="00601FFB" w:rsidRPr="00604C12" w:rsidRDefault="00601FFB" w:rsidP="00604C12">
            <w:pPr>
              <w:spacing w:after="0" w:line="240" w:lineRule="auto"/>
              <w:rPr>
                <w:rFonts w:ascii="Tahoma" w:eastAsia="Times New Roman" w:hAnsi="Tahoma" w:cs="Tahoma"/>
                <w:szCs w:val="20"/>
                <w:lang w:val="de-AT" w:eastAsia="de-DE"/>
              </w:rPr>
            </w:pP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t xml:space="preserve">Titel / </w:t>
            </w:r>
            <w:r w:rsidRPr="00604C12">
              <w:rPr>
                <w:rFonts w:ascii="Tahoma" w:eastAsia="Times New Roman" w:hAnsi="Tahoma" w:cs="Tahoma"/>
                <w:i/>
                <w:szCs w:val="20"/>
                <w:lang w:val="de-AT" w:eastAsia="de-DE"/>
              </w:rPr>
              <w:t>Academic Title</w:t>
            </w:r>
          </w:p>
        </w:tc>
        <w:tc>
          <w:tcPr>
            <w:tcW w:w="5040" w:type="dxa"/>
            <w:gridSpan w:val="2"/>
            <w:vAlign w:val="center"/>
          </w:tcPr>
          <w:p w14:paraId="59C69FDB" w14:textId="46617B05" w:rsidR="00601FFB" w:rsidRPr="00604C12" w:rsidRDefault="001A5B8B" w:rsidP="00604C12">
            <w:pPr>
              <w:spacing w:after="0" w:line="240" w:lineRule="auto"/>
              <w:rPr>
                <w:rFonts w:ascii="Tahoma" w:eastAsia="Times New Roman" w:hAnsi="Tahoma" w:cs="Tahoma"/>
                <w:szCs w:val="20"/>
                <w:lang w:val="de-AT" w:eastAsia="de-DE"/>
              </w:rPr>
            </w:pP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instrText xml:space="preserve"> FORMTEXT </w:instrText>
            </w: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</w: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fldChar w:fldCharType="separate"/>
            </w: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t> </w:t>
            </w: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t> </w:t>
            </w: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t> </w:t>
            </w: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t> </w:t>
            </w: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t> </w:t>
            </w: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fldChar w:fldCharType="end"/>
            </w:r>
          </w:p>
        </w:tc>
      </w:tr>
      <w:tr w:rsidR="00601FFB" w:rsidRPr="00604C12" w14:paraId="434569B8" w14:textId="77777777" w:rsidTr="00604C12">
        <w:trPr>
          <w:cantSplit/>
          <w:trHeight w:val="415"/>
        </w:trPr>
        <w:tc>
          <w:tcPr>
            <w:tcW w:w="5040" w:type="dxa"/>
            <w:noWrap/>
            <w:vAlign w:val="center"/>
          </w:tcPr>
          <w:p w14:paraId="51667C7B" w14:textId="187E8128" w:rsidR="00601FFB" w:rsidRPr="00604C12" w:rsidRDefault="00601FFB" w:rsidP="00604C12">
            <w:pPr>
              <w:spacing w:after="0" w:line="240" w:lineRule="auto"/>
              <w:rPr>
                <w:rFonts w:ascii="Tahoma" w:eastAsia="Times New Roman" w:hAnsi="Tahoma" w:cs="Tahoma"/>
                <w:szCs w:val="20"/>
                <w:lang w:val="de-AT" w:eastAsia="de-DE"/>
              </w:rPr>
            </w:pP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t xml:space="preserve">Vorname / </w:t>
            </w:r>
            <w:r w:rsidRPr="004A6458">
              <w:rPr>
                <w:rFonts w:ascii="Tahoma" w:eastAsia="Times New Roman" w:hAnsi="Tahoma" w:cs="Tahoma"/>
                <w:i/>
                <w:iCs/>
                <w:szCs w:val="20"/>
                <w:lang w:val="de-AT" w:eastAsia="de-DE"/>
              </w:rPr>
              <w:t>First Name</w:t>
            </w:r>
          </w:p>
        </w:tc>
        <w:tc>
          <w:tcPr>
            <w:tcW w:w="5040" w:type="dxa"/>
            <w:gridSpan w:val="2"/>
            <w:vAlign w:val="center"/>
          </w:tcPr>
          <w:p w14:paraId="7F10D196" w14:textId="193613F6" w:rsidR="00601FFB" w:rsidRPr="00604C12" w:rsidRDefault="001A5B8B" w:rsidP="00604C12">
            <w:pPr>
              <w:spacing w:after="0" w:line="240" w:lineRule="auto"/>
              <w:rPr>
                <w:rFonts w:ascii="Tahoma" w:eastAsia="Times New Roman" w:hAnsi="Tahoma" w:cs="Tahoma"/>
                <w:szCs w:val="20"/>
                <w:lang w:val="de-AT" w:eastAsia="de-DE"/>
              </w:rPr>
            </w:pP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instrText xml:space="preserve"> FORMTEXT </w:instrText>
            </w: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</w: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fldChar w:fldCharType="separate"/>
            </w: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t> </w:t>
            </w: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t> </w:t>
            </w: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t> </w:t>
            </w: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t> </w:t>
            </w: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t> </w:t>
            </w: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fldChar w:fldCharType="end"/>
            </w:r>
          </w:p>
        </w:tc>
      </w:tr>
      <w:tr w:rsidR="00601FFB" w:rsidRPr="00604C12" w14:paraId="5E224C6B" w14:textId="77777777" w:rsidTr="00604C12">
        <w:trPr>
          <w:cantSplit/>
          <w:trHeight w:val="408"/>
        </w:trPr>
        <w:tc>
          <w:tcPr>
            <w:tcW w:w="5040" w:type="dxa"/>
            <w:noWrap/>
            <w:vAlign w:val="center"/>
          </w:tcPr>
          <w:p w14:paraId="5DA8BCB6" w14:textId="3250A4AA" w:rsidR="00601FFB" w:rsidRPr="00604C12" w:rsidRDefault="00601FFB" w:rsidP="00604C12">
            <w:pPr>
              <w:spacing w:after="0" w:line="240" w:lineRule="auto"/>
              <w:rPr>
                <w:rFonts w:ascii="Tahoma" w:eastAsia="Times New Roman" w:hAnsi="Tahoma" w:cs="Tahoma"/>
                <w:szCs w:val="20"/>
                <w:lang w:val="de-AT" w:eastAsia="de-DE"/>
              </w:rPr>
            </w:pP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t xml:space="preserve">Familienname / </w:t>
            </w:r>
            <w:proofErr w:type="spellStart"/>
            <w:r w:rsidRPr="004A6458">
              <w:rPr>
                <w:rFonts w:ascii="Tahoma" w:eastAsia="Times New Roman" w:hAnsi="Tahoma" w:cs="Tahoma"/>
                <w:i/>
                <w:iCs/>
                <w:szCs w:val="20"/>
                <w:lang w:val="de-AT" w:eastAsia="de-DE"/>
              </w:rPr>
              <w:t>Surname</w:t>
            </w:r>
            <w:proofErr w:type="spellEnd"/>
          </w:p>
        </w:tc>
        <w:tc>
          <w:tcPr>
            <w:tcW w:w="5040" w:type="dxa"/>
            <w:gridSpan w:val="2"/>
            <w:vAlign w:val="center"/>
          </w:tcPr>
          <w:p w14:paraId="58F585FE" w14:textId="7EA04758" w:rsidR="00601FFB" w:rsidRPr="00604C12" w:rsidRDefault="001A5B8B" w:rsidP="002A7ECD">
            <w:pPr>
              <w:spacing w:after="0" w:line="240" w:lineRule="auto"/>
              <w:rPr>
                <w:rFonts w:ascii="Tahoma" w:eastAsia="Times New Roman" w:hAnsi="Tahoma" w:cs="Tahoma"/>
                <w:szCs w:val="20"/>
                <w:lang w:val="de-AT" w:eastAsia="de-DE"/>
              </w:rPr>
            </w:pP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instrText xml:space="preserve"> FORMTEXT </w:instrText>
            </w: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</w: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fldChar w:fldCharType="separate"/>
            </w: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t> </w:t>
            </w: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t> </w:t>
            </w: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t> </w:t>
            </w: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t> </w:t>
            </w: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t> </w:t>
            </w: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fldChar w:fldCharType="end"/>
            </w:r>
            <w:r w:rsidR="002A7ECD">
              <w:rPr>
                <w:rFonts w:ascii="Tahoma" w:eastAsia="Times New Roman" w:hAnsi="Tahoma" w:cs="Tahoma"/>
                <w:szCs w:val="20"/>
                <w:lang w:val="de-AT" w:eastAsia="de-DE"/>
              </w:rPr>
              <w:t xml:space="preserve">                                </w:t>
            </w:r>
            <w:r w:rsidR="0040487C" w:rsidRPr="00D01F4D">
              <w:rPr>
                <w:rFonts w:cs="Tahoma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0487C" w:rsidRPr="006A51A8">
              <w:rPr>
                <w:rFonts w:cs="Tahoma"/>
                <w:szCs w:val="20"/>
                <w:lang w:val="en-GB"/>
              </w:rPr>
              <w:instrText xml:space="preserve"> FORMCHECKBOX </w:instrText>
            </w:r>
            <w:r w:rsidR="004A6458">
              <w:rPr>
                <w:rFonts w:cs="Tahoma"/>
                <w:szCs w:val="20"/>
              </w:rPr>
            </w:r>
            <w:r w:rsidR="004A6458">
              <w:rPr>
                <w:rFonts w:cs="Tahoma"/>
                <w:szCs w:val="20"/>
              </w:rPr>
              <w:fldChar w:fldCharType="separate"/>
            </w:r>
            <w:r w:rsidR="0040487C" w:rsidRPr="00D01F4D">
              <w:rPr>
                <w:rFonts w:cs="Tahoma"/>
                <w:szCs w:val="20"/>
              </w:rPr>
              <w:fldChar w:fldCharType="end"/>
            </w:r>
            <w:r w:rsidR="0040487C">
              <w:rPr>
                <w:rFonts w:cs="Tahoma"/>
                <w:szCs w:val="20"/>
              </w:rPr>
              <w:t xml:space="preserve"> m </w:t>
            </w:r>
            <w:r w:rsidR="0040487C" w:rsidRPr="00D01F4D">
              <w:rPr>
                <w:rFonts w:cs="Tahoma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0487C" w:rsidRPr="006A51A8">
              <w:rPr>
                <w:rFonts w:cs="Tahoma"/>
                <w:szCs w:val="20"/>
                <w:lang w:val="en-GB"/>
              </w:rPr>
              <w:instrText xml:space="preserve"> FORMCHECKBOX </w:instrText>
            </w:r>
            <w:r w:rsidR="004A6458">
              <w:rPr>
                <w:rFonts w:cs="Tahoma"/>
                <w:szCs w:val="20"/>
              </w:rPr>
            </w:r>
            <w:r w:rsidR="004A6458">
              <w:rPr>
                <w:rFonts w:cs="Tahoma"/>
                <w:szCs w:val="20"/>
              </w:rPr>
              <w:fldChar w:fldCharType="separate"/>
            </w:r>
            <w:r w:rsidR="0040487C" w:rsidRPr="00D01F4D">
              <w:rPr>
                <w:rFonts w:cs="Tahoma"/>
                <w:szCs w:val="20"/>
              </w:rPr>
              <w:fldChar w:fldCharType="end"/>
            </w:r>
            <w:r w:rsidR="0040487C">
              <w:rPr>
                <w:rFonts w:cs="Tahoma"/>
                <w:szCs w:val="20"/>
              </w:rPr>
              <w:t xml:space="preserve"> w</w:t>
            </w:r>
          </w:p>
        </w:tc>
      </w:tr>
      <w:tr w:rsidR="005B5707" w:rsidRPr="005B5707" w14:paraId="3185EC63" w14:textId="77777777" w:rsidTr="00604C12">
        <w:trPr>
          <w:cantSplit/>
          <w:trHeight w:val="1264"/>
        </w:trPr>
        <w:tc>
          <w:tcPr>
            <w:tcW w:w="5040" w:type="dxa"/>
            <w:noWrap/>
            <w:vAlign w:val="center"/>
          </w:tcPr>
          <w:p w14:paraId="209E1E87" w14:textId="1CC5690C" w:rsidR="005B5707" w:rsidRDefault="005B5707" w:rsidP="005B5707">
            <w:pPr>
              <w:pStyle w:val="Default"/>
              <w:spacing w:before="120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5B5707">
              <w:rPr>
                <w:rFonts w:asciiTheme="minorHAnsi" w:hAnsiTheme="minorHAnsi" w:cstheme="minorHAnsi"/>
                <w:sz w:val="20"/>
                <w:szCs w:val="20"/>
              </w:rPr>
              <w:t xml:space="preserve">Adresse / </w:t>
            </w:r>
            <w:r w:rsidRPr="005B570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Address</w:t>
            </w:r>
          </w:p>
          <w:p w14:paraId="1B491B00" w14:textId="09A8825F" w:rsidR="005B5707" w:rsidRPr="005B5707" w:rsidRDefault="005B5707" w:rsidP="005B5707">
            <w:pPr>
              <w:pStyle w:val="Default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7FE29B4" w14:textId="78D6D9E9" w:rsidR="005B5707" w:rsidRPr="005B5707" w:rsidRDefault="001A5B8B" w:rsidP="00601FFB">
            <w:pPr>
              <w:pStyle w:val="Default"/>
              <w:spacing w:before="120"/>
              <w:rPr>
                <w:sz w:val="20"/>
                <w:szCs w:val="20"/>
              </w:rPr>
            </w:pPr>
            <w:r w:rsidRPr="00547BF8">
              <w:rPr>
                <w:sz w:val="26"/>
                <w:szCs w:val="2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47BF8">
              <w:rPr>
                <w:sz w:val="26"/>
                <w:szCs w:val="26"/>
              </w:rPr>
              <w:instrText xml:space="preserve"> FORMTEXT </w:instrText>
            </w:r>
            <w:r w:rsidRPr="00547BF8">
              <w:rPr>
                <w:sz w:val="26"/>
                <w:szCs w:val="26"/>
              </w:rPr>
            </w:r>
            <w:r w:rsidRPr="00547BF8">
              <w:rPr>
                <w:sz w:val="26"/>
                <w:szCs w:val="26"/>
              </w:rPr>
              <w:fldChar w:fldCharType="separate"/>
            </w:r>
            <w:r w:rsidRPr="00547BF8">
              <w:rPr>
                <w:sz w:val="26"/>
                <w:szCs w:val="26"/>
              </w:rPr>
              <w:t> </w:t>
            </w:r>
            <w:r w:rsidRPr="00547BF8">
              <w:rPr>
                <w:sz w:val="26"/>
                <w:szCs w:val="26"/>
              </w:rPr>
              <w:t> </w:t>
            </w:r>
            <w:r w:rsidRPr="00547BF8">
              <w:rPr>
                <w:sz w:val="26"/>
                <w:szCs w:val="26"/>
              </w:rPr>
              <w:t> </w:t>
            </w:r>
            <w:r w:rsidRPr="00547BF8">
              <w:rPr>
                <w:sz w:val="26"/>
                <w:szCs w:val="26"/>
              </w:rPr>
              <w:t> </w:t>
            </w:r>
            <w:r w:rsidRPr="00547BF8">
              <w:rPr>
                <w:sz w:val="26"/>
                <w:szCs w:val="26"/>
              </w:rPr>
              <w:t> </w:t>
            </w:r>
            <w:r w:rsidRPr="00547BF8">
              <w:rPr>
                <w:sz w:val="26"/>
                <w:szCs w:val="26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64DA9B55" w14:textId="7C9F06C2" w:rsidR="005B5707" w:rsidRPr="005B5707" w:rsidRDefault="005B5707" w:rsidP="00601FFB">
            <w:pPr>
              <w:pStyle w:val="Default"/>
              <w:spacing w:before="120"/>
              <w:rPr>
                <w:sz w:val="20"/>
                <w:szCs w:val="20"/>
              </w:rPr>
            </w:pPr>
            <w:r w:rsidRPr="005B5707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5707">
              <w:rPr>
                <w:sz w:val="20"/>
                <w:szCs w:val="20"/>
              </w:rPr>
              <w:instrText xml:space="preserve"> FORMCHECKBOX </w:instrText>
            </w:r>
            <w:r w:rsidR="004A6458">
              <w:rPr>
                <w:sz w:val="20"/>
                <w:szCs w:val="20"/>
              </w:rPr>
            </w:r>
            <w:r w:rsidR="004A6458">
              <w:rPr>
                <w:sz w:val="20"/>
                <w:szCs w:val="20"/>
              </w:rPr>
              <w:fldChar w:fldCharType="separate"/>
            </w:r>
            <w:r w:rsidRPr="005B5707">
              <w:rPr>
                <w:sz w:val="20"/>
                <w:szCs w:val="20"/>
              </w:rPr>
              <w:fldChar w:fldCharType="end"/>
            </w:r>
            <w:r w:rsidRPr="005B5707">
              <w:rPr>
                <w:sz w:val="20"/>
                <w:szCs w:val="20"/>
              </w:rPr>
              <w:t xml:space="preserve"> Zustell- und Verrechnungs</w:t>
            </w:r>
            <w:r w:rsidRPr="005B5707">
              <w:rPr>
                <w:sz w:val="20"/>
                <w:szCs w:val="20"/>
              </w:rPr>
              <w:softHyphen/>
              <w:t xml:space="preserve">adresse / </w:t>
            </w:r>
            <w:proofErr w:type="spellStart"/>
            <w:r w:rsidRPr="005B5707">
              <w:rPr>
                <w:i/>
                <w:sz w:val="20"/>
                <w:szCs w:val="20"/>
              </w:rPr>
              <w:t>Delivery</w:t>
            </w:r>
            <w:proofErr w:type="spellEnd"/>
            <w:r w:rsidRPr="005B5707">
              <w:rPr>
                <w:i/>
                <w:sz w:val="20"/>
                <w:szCs w:val="20"/>
              </w:rPr>
              <w:t xml:space="preserve"> and Billing </w:t>
            </w:r>
            <w:proofErr w:type="spellStart"/>
            <w:r w:rsidRPr="005B5707">
              <w:rPr>
                <w:i/>
                <w:sz w:val="20"/>
                <w:szCs w:val="20"/>
              </w:rPr>
              <w:t>Address</w:t>
            </w:r>
            <w:proofErr w:type="spellEnd"/>
          </w:p>
        </w:tc>
      </w:tr>
      <w:tr w:rsidR="00601FFB" w:rsidRPr="00604C12" w14:paraId="6551929C" w14:textId="77777777" w:rsidTr="00604C12">
        <w:trPr>
          <w:cantSplit/>
          <w:trHeight w:val="377"/>
        </w:trPr>
        <w:tc>
          <w:tcPr>
            <w:tcW w:w="5040" w:type="dxa"/>
            <w:noWrap/>
            <w:vAlign w:val="center"/>
          </w:tcPr>
          <w:p w14:paraId="3987DE60" w14:textId="22297D52" w:rsidR="00601FFB" w:rsidRPr="004A6458" w:rsidRDefault="005B5707" w:rsidP="00604C12">
            <w:pPr>
              <w:spacing w:after="0" w:line="240" w:lineRule="auto"/>
              <w:rPr>
                <w:rFonts w:ascii="Tahoma" w:eastAsia="Times New Roman" w:hAnsi="Tahoma" w:cs="Tahoma"/>
                <w:szCs w:val="20"/>
                <w:lang w:val="en-GB" w:eastAsia="de-DE"/>
              </w:rPr>
            </w:pPr>
            <w:r w:rsidRPr="004A6458">
              <w:rPr>
                <w:rFonts w:ascii="Tahoma" w:eastAsia="Times New Roman" w:hAnsi="Tahoma" w:cs="Tahoma"/>
                <w:szCs w:val="20"/>
                <w:lang w:val="en-GB" w:eastAsia="de-DE"/>
              </w:rPr>
              <w:t xml:space="preserve">PLZ, Ort / </w:t>
            </w:r>
            <w:r w:rsidRPr="004A6458">
              <w:rPr>
                <w:rFonts w:ascii="Tahoma" w:eastAsia="Times New Roman" w:hAnsi="Tahoma" w:cs="Tahoma"/>
                <w:i/>
                <w:iCs/>
                <w:szCs w:val="20"/>
                <w:lang w:val="en-GB" w:eastAsia="de-DE"/>
              </w:rPr>
              <w:t>Postal Code, City</w:t>
            </w:r>
          </w:p>
        </w:tc>
        <w:tc>
          <w:tcPr>
            <w:tcW w:w="5040" w:type="dxa"/>
            <w:gridSpan w:val="2"/>
            <w:vAlign w:val="center"/>
          </w:tcPr>
          <w:p w14:paraId="79CA6A01" w14:textId="086DE2E2" w:rsidR="00601FFB" w:rsidRPr="00604C12" w:rsidRDefault="001A5B8B" w:rsidP="00604C12">
            <w:pPr>
              <w:spacing w:after="0" w:line="240" w:lineRule="auto"/>
              <w:rPr>
                <w:rFonts w:ascii="Tahoma" w:eastAsia="Times New Roman" w:hAnsi="Tahoma" w:cs="Tahoma"/>
                <w:szCs w:val="20"/>
                <w:lang w:val="de-AT" w:eastAsia="de-DE"/>
              </w:rPr>
            </w:pP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instrText xml:space="preserve"> FORMTEXT </w:instrText>
            </w: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</w: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fldChar w:fldCharType="separate"/>
            </w: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t> </w:t>
            </w: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t> </w:t>
            </w: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t> </w:t>
            </w: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t> </w:t>
            </w: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t> </w:t>
            </w: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fldChar w:fldCharType="end"/>
            </w:r>
          </w:p>
        </w:tc>
      </w:tr>
      <w:tr w:rsidR="005B5707" w:rsidRPr="00604C12" w14:paraId="0F028180" w14:textId="77777777" w:rsidTr="00604C12">
        <w:trPr>
          <w:cantSplit/>
          <w:trHeight w:val="412"/>
        </w:trPr>
        <w:tc>
          <w:tcPr>
            <w:tcW w:w="5040" w:type="dxa"/>
            <w:noWrap/>
            <w:vAlign w:val="center"/>
          </w:tcPr>
          <w:p w14:paraId="619C03ED" w14:textId="23A85452" w:rsidR="005B5707" w:rsidRPr="00604C12" w:rsidRDefault="005B5707" w:rsidP="00604C12">
            <w:pPr>
              <w:spacing w:after="0" w:line="240" w:lineRule="auto"/>
              <w:rPr>
                <w:rFonts w:ascii="Tahoma" w:eastAsia="Times New Roman" w:hAnsi="Tahoma" w:cs="Tahoma"/>
                <w:szCs w:val="20"/>
                <w:lang w:val="de-AT" w:eastAsia="de-DE"/>
              </w:rPr>
            </w:pP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t xml:space="preserve">Geburtsdatum / </w:t>
            </w:r>
            <w:r w:rsidRPr="004A6458">
              <w:rPr>
                <w:rFonts w:ascii="Tahoma" w:eastAsia="Times New Roman" w:hAnsi="Tahoma" w:cs="Tahoma"/>
                <w:i/>
                <w:iCs/>
                <w:szCs w:val="20"/>
                <w:lang w:val="de-AT" w:eastAsia="de-DE"/>
              </w:rPr>
              <w:t xml:space="preserve">date </w:t>
            </w:r>
            <w:proofErr w:type="spellStart"/>
            <w:r w:rsidRPr="004A6458">
              <w:rPr>
                <w:rFonts w:ascii="Tahoma" w:eastAsia="Times New Roman" w:hAnsi="Tahoma" w:cs="Tahoma"/>
                <w:i/>
                <w:iCs/>
                <w:szCs w:val="20"/>
                <w:lang w:val="de-AT" w:eastAsia="de-DE"/>
              </w:rPr>
              <w:t>of</w:t>
            </w:r>
            <w:proofErr w:type="spellEnd"/>
            <w:r w:rsidRPr="004A6458">
              <w:rPr>
                <w:rFonts w:ascii="Tahoma" w:eastAsia="Times New Roman" w:hAnsi="Tahoma" w:cs="Tahoma"/>
                <w:i/>
                <w:iCs/>
                <w:szCs w:val="20"/>
                <w:lang w:val="de-AT" w:eastAsia="de-DE"/>
              </w:rPr>
              <w:t xml:space="preserve"> </w:t>
            </w:r>
            <w:proofErr w:type="spellStart"/>
            <w:r w:rsidRPr="004A6458">
              <w:rPr>
                <w:rFonts w:ascii="Tahoma" w:eastAsia="Times New Roman" w:hAnsi="Tahoma" w:cs="Tahoma"/>
                <w:i/>
                <w:iCs/>
                <w:szCs w:val="20"/>
                <w:lang w:val="de-AT" w:eastAsia="de-DE"/>
              </w:rPr>
              <w:t>birth</w:t>
            </w:r>
            <w:proofErr w:type="spellEnd"/>
          </w:p>
        </w:tc>
        <w:tc>
          <w:tcPr>
            <w:tcW w:w="5040" w:type="dxa"/>
            <w:gridSpan w:val="2"/>
            <w:vAlign w:val="center"/>
          </w:tcPr>
          <w:p w14:paraId="05725A65" w14:textId="455D0C3B" w:rsidR="005B5707" w:rsidRPr="00604C12" w:rsidRDefault="001A5B8B" w:rsidP="00604C12">
            <w:pPr>
              <w:spacing w:after="0" w:line="240" w:lineRule="auto"/>
              <w:rPr>
                <w:rFonts w:ascii="Tahoma" w:eastAsia="Times New Roman" w:hAnsi="Tahoma" w:cs="Tahoma"/>
                <w:szCs w:val="20"/>
                <w:lang w:val="de-AT" w:eastAsia="de-DE"/>
              </w:rPr>
            </w:pP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instrText xml:space="preserve"> FORMTEXT </w:instrText>
            </w: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</w: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fldChar w:fldCharType="separate"/>
            </w: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t> </w:t>
            </w: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t> </w:t>
            </w: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t> </w:t>
            </w: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t> </w:t>
            </w: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t> </w:t>
            </w: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fldChar w:fldCharType="end"/>
            </w:r>
          </w:p>
        </w:tc>
      </w:tr>
      <w:tr w:rsidR="005B5707" w:rsidRPr="00604C12" w14:paraId="15F3655F" w14:textId="77777777" w:rsidTr="00604C12">
        <w:trPr>
          <w:cantSplit/>
          <w:trHeight w:val="417"/>
        </w:trPr>
        <w:tc>
          <w:tcPr>
            <w:tcW w:w="5040" w:type="dxa"/>
            <w:noWrap/>
            <w:vAlign w:val="center"/>
          </w:tcPr>
          <w:p w14:paraId="152DCB77" w14:textId="74014645" w:rsidR="005B5707" w:rsidRPr="00604C12" w:rsidRDefault="005B5707" w:rsidP="00604C12">
            <w:pPr>
              <w:spacing w:after="0" w:line="240" w:lineRule="auto"/>
              <w:rPr>
                <w:rFonts w:ascii="Tahoma" w:eastAsia="Times New Roman" w:hAnsi="Tahoma" w:cs="Tahoma"/>
                <w:szCs w:val="20"/>
                <w:lang w:val="de-AT" w:eastAsia="de-DE"/>
              </w:rPr>
            </w:pP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t xml:space="preserve">E-Mail / </w:t>
            </w:r>
            <w:proofErr w:type="spellStart"/>
            <w:r w:rsidR="004A6458" w:rsidRPr="004A6458">
              <w:rPr>
                <w:rFonts w:ascii="Tahoma" w:eastAsia="Times New Roman" w:hAnsi="Tahoma" w:cs="Tahoma"/>
                <w:i/>
                <w:iCs/>
                <w:szCs w:val="20"/>
                <w:lang w:val="de-AT" w:eastAsia="de-DE"/>
              </w:rPr>
              <w:t>e-mail</w:t>
            </w:r>
            <w:proofErr w:type="spellEnd"/>
          </w:p>
        </w:tc>
        <w:tc>
          <w:tcPr>
            <w:tcW w:w="5040" w:type="dxa"/>
            <w:gridSpan w:val="2"/>
            <w:vAlign w:val="center"/>
          </w:tcPr>
          <w:p w14:paraId="6E2ED6CD" w14:textId="5B2DC66E" w:rsidR="005B5707" w:rsidRPr="00604C12" w:rsidRDefault="001A5B8B" w:rsidP="00604C12">
            <w:pPr>
              <w:spacing w:after="0" w:line="240" w:lineRule="auto"/>
              <w:rPr>
                <w:rFonts w:ascii="Tahoma" w:eastAsia="Times New Roman" w:hAnsi="Tahoma" w:cs="Tahoma"/>
                <w:szCs w:val="20"/>
                <w:lang w:val="de-AT" w:eastAsia="de-DE"/>
              </w:rPr>
            </w:pP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instrText xml:space="preserve"> FORMTEXT </w:instrText>
            </w: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</w: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fldChar w:fldCharType="separate"/>
            </w: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t> </w:t>
            </w: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t> </w:t>
            </w: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t> </w:t>
            </w: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t> </w:t>
            </w: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t> </w:t>
            </w: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fldChar w:fldCharType="end"/>
            </w:r>
          </w:p>
        </w:tc>
      </w:tr>
      <w:tr w:rsidR="005B5707" w:rsidRPr="00604C12" w14:paraId="6AE4170D" w14:textId="77777777" w:rsidTr="00604C12">
        <w:trPr>
          <w:cantSplit/>
          <w:trHeight w:val="423"/>
        </w:trPr>
        <w:tc>
          <w:tcPr>
            <w:tcW w:w="5040" w:type="dxa"/>
            <w:noWrap/>
            <w:vAlign w:val="center"/>
          </w:tcPr>
          <w:p w14:paraId="55BB25B7" w14:textId="665FFF6C" w:rsidR="005B5707" w:rsidRPr="00604C12" w:rsidRDefault="005B5707" w:rsidP="00604C12">
            <w:pPr>
              <w:spacing w:after="0" w:line="240" w:lineRule="auto"/>
              <w:rPr>
                <w:rFonts w:ascii="Tahoma" w:eastAsia="Times New Roman" w:hAnsi="Tahoma" w:cs="Tahoma"/>
                <w:szCs w:val="20"/>
                <w:lang w:val="de-AT" w:eastAsia="de-DE"/>
              </w:rPr>
            </w:pP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t xml:space="preserve">Telefon / </w:t>
            </w:r>
            <w:proofErr w:type="spellStart"/>
            <w:r w:rsidRPr="004A6458">
              <w:rPr>
                <w:rFonts w:ascii="Tahoma" w:eastAsia="Times New Roman" w:hAnsi="Tahoma" w:cs="Tahoma"/>
                <w:i/>
                <w:iCs/>
                <w:szCs w:val="20"/>
                <w:lang w:val="de-AT" w:eastAsia="de-DE"/>
              </w:rPr>
              <w:t>Telephone</w:t>
            </w:r>
            <w:proofErr w:type="spellEnd"/>
          </w:p>
        </w:tc>
        <w:tc>
          <w:tcPr>
            <w:tcW w:w="5040" w:type="dxa"/>
            <w:gridSpan w:val="2"/>
            <w:vAlign w:val="center"/>
          </w:tcPr>
          <w:p w14:paraId="52C501D5" w14:textId="6E6CFE42" w:rsidR="005B5707" w:rsidRPr="00604C12" w:rsidRDefault="001A5B8B" w:rsidP="00604C12">
            <w:pPr>
              <w:spacing w:after="0" w:line="240" w:lineRule="auto"/>
              <w:rPr>
                <w:rFonts w:ascii="Tahoma" w:eastAsia="Times New Roman" w:hAnsi="Tahoma" w:cs="Tahoma"/>
                <w:szCs w:val="20"/>
                <w:lang w:val="de-AT" w:eastAsia="de-DE"/>
              </w:rPr>
            </w:pP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instrText xml:space="preserve"> FORMTEXT </w:instrText>
            </w: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</w: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fldChar w:fldCharType="separate"/>
            </w: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t> </w:t>
            </w: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t> </w:t>
            </w: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t> </w:t>
            </w: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t> </w:t>
            </w: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t> </w:t>
            </w:r>
            <w:r w:rsidRPr="00604C12">
              <w:rPr>
                <w:rFonts w:ascii="Tahoma" w:eastAsia="Times New Roman" w:hAnsi="Tahoma" w:cs="Tahoma"/>
                <w:szCs w:val="20"/>
                <w:lang w:val="de-AT" w:eastAsia="de-DE"/>
              </w:rPr>
              <w:fldChar w:fldCharType="end"/>
            </w:r>
          </w:p>
        </w:tc>
      </w:tr>
      <w:tr w:rsidR="00604C12" w:rsidRPr="004A6458" w14:paraId="588F7FD4" w14:textId="77777777" w:rsidTr="00317FAD">
        <w:trPr>
          <w:cantSplit/>
          <w:trHeight w:val="20"/>
          <w:tblHeader/>
        </w:trPr>
        <w:tc>
          <w:tcPr>
            <w:tcW w:w="10080" w:type="dxa"/>
            <w:gridSpan w:val="3"/>
            <w:shd w:val="clear" w:color="auto" w:fill="CCC0D9" w:themeFill="accent4" w:themeFillTint="66"/>
            <w:noWrap/>
            <w:hideMark/>
          </w:tcPr>
          <w:p w14:paraId="49BC5180" w14:textId="6B8D33F7" w:rsidR="00604C12" w:rsidRPr="004A6458" w:rsidRDefault="00604C12" w:rsidP="00317FAD">
            <w:pPr>
              <w:spacing w:before="60"/>
              <w:rPr>
                <w:rFonts w:ascii="Arial" w:hAnsi="Arial" w:cs="Arial"/>
                <w:b/>
                <w:szCs w:val="20"/>
                <w:lang w:val="en-GB"/>
              </w:rPr>
            </w:pPr>
            <w:proofErr w:type="spellStart"/>
            <w:r w:rsidRPr="00E3543C">
              <w:rPr>
                <w:rFonts w:cs="Tahoma"/>
                <w:b/>
                <w:szCs w:val="20"/>
                <w:lang w:val="en-GB"/>
              </w:rPr>
              <w:t>Antrag</w:t>
            </w:r>
            <w:proofErr w:type="spellEnd"/>
            <w:r w:rsidRPr="00E3543C">
              <w:rPr>
                <w:rFonts w:cs="Tahoma"/>
                <w:b/>
                <w:szCs w:val="20"/>
                <w:lang w:val="en-GB"/>
              </w:rPr>
              <w:t xml:space="preserve"> auf </w:t>
            </w:r>
            <w:proofErr w:type="spellStart"/>
            <w:r w:rsidRPr="00E3543C">
              <w:rPr>
                <w:rFonts w:cs="Tahoma"/>
                <w:b/>
                <w:szCs w:val="20"/>
                <w:lang w:val="en-GB"/>
              </w:rPr>
              <w:t>Prüfung</w:t>
            </w:r>
            <w:proofErr w:type="spellEnd"/>
            <w:r>
              <w:rPr>
                <w:rFonts w:cs="Tahoma"/>
                <w:b/>
                <w:szCs w:val="20"/>
                <w:lang w:val="en-GB"/>
              </w:rPr>
              <w:t xml:space="preserve"> </w:t>
            </w:r>
            <w:r w:rsidRPr="00E3543C">
              <w:rPr>
                <w:rFonts w:cs="Tahoma"/>
                <w:b/>
                <w:szCs w:val="20"/>
                <w:lang w:val="en-GB"/>
              </w:rPr>
              <w:t xml:space="preserve">/ </w:t>
            </w:r>
            <w:r w:rsidRPr="00E3543C">
              <w:rPr>
                <w:rFonts w:cs="Tahoma"/>
                <w:b/>
                <w:i/>
                <w:szCs w:val="20"/>
                <w:lang w:val="en-GB"/>
              </w:rPr>
              <w:t>Application for Verification</w:t>
            </w:r>
          </w:p>
        </w:tc>
      </w:tr>
      <w:tr w:rsidR="00604C12" w:rsidRPr="00604C12" w14:paraId="56D69AF7" w14:textId="77777777" w:rsidTr="00765325">
        <w:trPr>
          <w:cantSplit/>
          <w:trHeight w:val="423"/>
        </w:trPr>
        <w:tc>
          <w:tcPr>
            <w:tcW w:w="10080" w:type="dxa"/>
            <w:gridSpan w:val="3"/>
            <w:noWrap/>
            <w:vAlign w:val="center"/>
          </w:tcPr>
          <w:p w14:paraId="1E379EDF" w14:textId="479EE8E5" w:rsidR="00604C12" w:rsidRPr="00604C12" w:rsidRDefault="00604C12" w:rsidP="006C4CA7">
            <w:pPr>
              <w:spacing w:after="0" w:line="240" w:lineRule="auto"/>
              <w:rPr>
                <w:rFonts w:ascii="Tahoma" w:eastAsia="Times New Roman" w:hAnsi="Tahoma" w:cs="Tahoma"/>
                <w:szCs w:val="20"/>
                <w:lang w:val="de-AT" w:eastAsia="de-DE"/>
              </w:rPr>
            </w:pPr>
            <w:r w:rsidRPr="00D01F4D">
              <w:rPr>
                <w:rFonts w:cs="Tahoma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51A8">
              <w:rPr>
                <w:rFonts w:cs="Tahoma"/>
                <w:szCs w:val="20"/>
                <w:lang w:val="en-GB"/>
              </w:rPr>
              <w:instrText xml:space="preserve"> FORMCHECKBOX </w:instrText>
            </w:r>
            <w:r w:rsidR="004A6458">
              <w:rPr>
                <w:rFonts w:cs="Tahoma"/>
                <w:szCs w:val="20"/>
              </w:rPr>
            </w:r>
            <w:r w:rsidR="004A6458">
              <w:rPr>
                <w:rFonts w:cs="Tahoma"/>
                <w:szCs w:val="20"/>
              </w:rPr>
              <w:fldChar w:fldCharType="separate"/>
            </w:r>
            <w:r w:rsidRPr="00D01F4D">
              <w:rPr>
                <w:rFonts w:cs="Tahoma"/>
                <w:szCs w:val="20"/>
              </w:rPr>
              <w:fldChar w:fldCharType="end"/>
            </w:r>
            <w:r w:rsidRPr="006A51A8">
              <w:rPr>
                <w:rFonts w:cs="Tahoma"/>
                <w:szCs w:val="20"/>
                <w:lang w:val="en-GB"/>
              </w:rPr>
              <w:t xml:space="preserve"> </w:t>
            </w:r>
            <w:r w:rsidRPr="00F815D1">
              <w:rPr>
                <w:rFonts w:cs="Tahoma"/>
                <w:szCs w:val="20"/>
              </w:rPr>
              <w:tab/>
              <w:t>Sachkundige</w:t>
            </w:r>
            <w:r w:rsidRPr="006A51A8">
              <w:rPr>
                <w:rFonts w:cs="Tahoma"/>
                <w:szCs w:val="20"/>
                <w:lang w:val="en-GB"/>
              </w:rPr>
              <w:t xml:space="preserve"> Person</w:t>
            </w:r>
            <w:r w:rsidRPr="00F815D1">
              <w:rPr>
                <w:rFonts w:cs="Tahoma"/>
                <w:szCs w:val="20"/>
              </w:rPr>
              <w:t xml:space="preserve"> gemäß</w:t>
            </w:r>
            <w:r w:rsidRPr="006A51A8">
              <w:rPr>
                <w:rFonts w:cs="Tahoma"/>
                <w:szCs w:val="20"/>
                <w:lang w:val="en-GB"/>
              </w:rPr>
              <w:t xml:space="preserve"> § 7 </w:t>
            </w:r>
            <w:r>
              <w:rPr>
                <w:rFonts w:cs="Tahoma"/>
                <w:szCs w:val="20"/>
                <w:lang w:val="en-GB"/>
              </w:rPr>
              <w:t xml:space="preserve">Abs. 8 </w:t>
            </w:r>
            <w:r w:rsidRPr="006A51A8">
              <w:rPr>
                <w:rFonts w:cs="Tahoma"/>
                <w:szCs w:val="20"/>
                <w:lang w:val="en-GB"/>
              </w:rPr>
              <w:t xml:space="preserve">AMBO 2009 / </w:t>
            </w:r>
            <w:r w:rsidRPr="006A51A8">
              <w:rPr>
                <w:rFonts w:cs="Tahoma"/>
                <w:i/>
                <w:szCs w:val="20"/>
                <w:lang w:val="en-GB"/>
              </w:rPr>
              <w:t>Qualified Person</w:t>
            </w:r>
          </w:p>
        </w:tc>
      </w:tr>
      <w:tr w:rsidR="008415EE" w:rsidRPr="004A6458" w14:paraId="29987F1F" w14:textId="77777777" w:rsidTr="008415EE">
        <w:trPr>
          <w:cantSplit/>
          <w:trHeight w:val="423"/>
        </w:trPr>
        <w:tc>
          <w:tcPr>
            <w:tcW w:w="10080" w:type="dxa"/>
            <w:gridSpan w:val="3"/>
            <w:shd w:val="clear" w:color="auto" w:fill="CCC0D9" w:themeFill="accent4" w:themeFillTint="66"/>
            <w:noWrap/>
          </w:tcPr>
          <w:p w14:paraId="1729357A" w14:textId="77777777" w:rsidR="008415EE" w:rsidRPr="00A324CA" w:rsidRDefault="008415EE" w:rsidP="008415EE">
            <w:pPr>
              <w:rPr>
                <w:rFonts w:cs="Tahoma"/>
                <w:b/>
                <w:szCs w:val="20"/>
                <w:u w:val="single"/>
                <w:lang w:val="en-US"/>
              </w:rPr>
            </w:pPr>
            <w:proofErr w:type="spellStart"/>
            <w:r w:rsidRPr="00A324CA">
              <w:rPr>
                <w:rFonts w:cs="Tahoma"/>
                <w:b/>
                <w:szCs w:val="20"/>
                <w:u w:val="single"/>
                <w:lang w:val="en-US"/>
              </w:rPr>
              <w:lastRenderedPageBreak/>
              <w:t>Sachkundige</w:t>
            </w:r>
            <w:proofErr w:type="spellEnd"/>
            <w:r w:rsidRPr="00A324CA">
              <w:rPr>
                <w:rFonts w:cs="Tahoma"/>
                <w:b/>
                <w:szCs w:val="20"/>
                <w:u w:val="single"/>
                <w:lang w:val="en-US"/>
              </w:rPr>
              <w:t xml:space="preserve"> Person / </w:t>
            </w:r>
            <w:r w:rsidRPr="00A324CA">
              <w:rPr>
                <w:rFonts w:cs="Tahoma"/>
                <w:b/>
                <w:i/>
                <w:szCs w:val="20"/>
                <w:u w:val="single"/>
                <w:lang w:val="en-US"/>
              </w:rPr>
              <w:t>Qualified Person</w:t>
            </w:r>
            <w:r w:rsidRPr="00A324CA">
              <w:rPr>
                <w:rFonts w:cs="Tahoma"/>
                <w:b/>
                <w:szCs w:val="20"/>
                <w:u w:val="single"/>
                <w:lang w:val="en-US"/>
              </w:rPr>
              <w:t xml:space="preserve">: </w:t>
            </w:r>
          </w:p>
          <w:p w14:paraId="7DBF2918" w14:textId="0F5AA655" w:rsidR="009A71D5" w:rsidRPr="004A6458" w:rsidRDefault="008415EE" w:rsidP="008415EE">
            <w:pPr>
              <w:spacing w:after="0" w:line="240" w:lineRule="auto"/>
              <w:rPr>
                <w:rFonts w:cs="Tahoma"/>
                <w:szCs w:val="20"/>
                <w:lang w:val="en-GB"/>
              </w:rPr>
            </w:pPr>
            <w:proofErr w:type="spellStart"/>
            <w:r w:rsidRPr="006F1727">
              <w:rPr>
                <w:rFonts w:cs="Tahoma"/>
                <w:b/>
                <w:szCs w:val="20"/>
                <w:lang w:val="en-US"/>
              </w:rPr>
              <w:t>Beizubringende</w:t>
            </w:r>
            <w:proofErr w:type="spellEnd"/>
            <w:r w:rsidRPr="006F1727">
              <w:rPr>
                <w:rFonts w:cs="Tahoma"/>
                <w:b/>
                <w:szCs w:val="20"/>
                <w:lang w:val="en-US"/>
              </w:rPr>
              <w:t xml:space="preserve"> </w:t>
            </w:r>
            <w:proofErr w:type="spellStart"/>
            <w:r w:rsidRPr="006F1727">
              <w:rPr>
                <w:rFonts w:cs="Tahoma"/>
                <w:b/>
                <w:szCs w:val="20"/>
                <w:lang w:val="en-US"/>
              </w:rPr>
              <w:t>Unterlagen</w:t>
            </w:r>
            <w:proofErr w:type="spellEnd"/>
            <w:r w:rsidRPr="006F1727">
              <w:rPr>
                <w:rFonts w:cs="Tahoma"/>
                <w:b/>
                <w:szCs w:val="20"/>
                <w:lang w:val="en-US"/>
              </w:rPr>
              <w:t xml:space="preserve"> in </w:t>
            </w:r>
            <w:proofErr w:type="spellStart"/>
            <w:r w:rsidRPr="006F1727">
              <w:rPr>
                <w:rFonts w:cs="Tahoma"/>
                <w:b/>
                <w:szCs w:val="20"/>
                <w:lang w:val="en-US"/>
              </w:rPr>
              <w:t>elektronischer</w:t>
            </w:r>
            <w:proofErr w:type="spellEnd"/>
            <w:r w:rsidRPr="006F1727">
              <w:rPr>
                <w:rFonts w:cs="Tahoma"/>
                <w:b/>
                <w:szCs w:val="20"/>
                <w:lang w:val="en-US"/>
              </w:rPr>
              <w:t xml:space="preserve"> Form per E-Mail </w:t>
            </w:r>
            <w:proofErr w:type="spellStart"/>
            <w:r w:rsidRPr="006F1727">
              <w:rPr>
                <w:rFonts w:cs="Tahoma"/>
                <w:b/>
                <w:szCs w:val="20"/>
                <w:lang w:val="en-US"/>
              </w:rPr>
              <w:t>oder</w:t>
            </w:r>
            <w:proofErr w:type="spellEnd"/>
            <w:r w:rsidRPr="006F1727">
              <w:rPr>
                <w:rFonts w:cs="Tahoma"/>
                <w:b/>
                <w:szCs w:val="20"/>
                <w:lang w:val="en-US"/>
              </w:rPr>
              <w:t xml:space="preserve"> CD / </w:t>
            </w:r>
            <w:r w:rsidRPr="006F1727">
              <w:rPr>
                <w:rFonts w:cs="Tahoma"/>
                <w:b/>
                <w:i/>
                <w:szCs w:val="20"/>
                <w:lang w:val="en-US"/>
              </w:rPr>
              <w:t xml:space="preserve">Required documents </w:t>
            </w:r>
            <w:proofErr w:type="gramStart"/>
            <w:r w:rsidRPr="006F1727">
              <w:rPr>
                <w:rFonts w:cs="Tahoma"/>
                <w:b/>
                <w:i/>
                <w:szCs w:val="20"/>
                <w:lang w:val="en-US"/>
              </w:rPr>
              <w:t>have to</w:t>
            </w:r>
            <w:proofErr w:type="gramEnd"/>
            <w:r w:rsidRPr="006F1727">
              <w:rPr>
                <w:rFonts w:cs="Tahoma"/>
                <w:b/>
                <w:i/>
                <w:szCs w:val="20"/>
                <w:lang w:val="en-US"/>
              </w:rPr>
              <w:t xml:space="preserve"> be provided in electronic version (email or CD)</w:t>
            </w:r>
          </w:p>
          <w:p w14:paraId="6E344D42" w14:textId="77777777" w:rsidR="009A71D5" w:rsidRPr="004A6458" w:rsidRDefault="009A71D5" w:rsidP="009A71D5">
            <w:pPr>
              <w:rPr>
                <w:rFonts w:cs="Tahoma"/>
                <w:szCs w:val="20"/>
                <w:lang w:val="en-GB"/>
              </w:rPr>
            </w:pPr>
          </w:p>
          <w:p w14:paraId="6B630AB4" w14:textId="77777777" w:rsidR="009A71D5" w:rsidRPr="004A6458" w:rsidRDefault="009A71D5" w:rsidP="009A71D5">
            <w:pPr>
              <w:rPr>
                <w:rFonts w:cs="Tahoma"/>
                <w:szCs w:val="20"/>
                <w:lang w:val="en-GB"/>
              </w:rPr>
            </w:pPr>
          </w:p>
          <w:p w14:paraId="4C9E89B9" w14:textId="77777777" w:rsidR="009A71D5" w:rsidRPr="004A6458" w:rsidRDefault="009A71D5" w:rsidP="009A71D5">
            <w:pPr>
              <w:rPr>
                <w:rFonts w:cs="Tahoma"/>
                <w:szCs w:val="20"/>
                <w:lang w:val="en-GB"/>
              </w:rPr>
            </w:pPr>
          </w:p>
          <w:p w14:paraId="67C9C6B6" w14:textId="77777777" w:rsidR="009A71D5" w:rsidRPr="004A6458" w:rsidRDefault="009A71D5" w:rsidP="009A71D5">
            <w:pPr>
              <w:rPr>
                <w:rFonts w:cs="Tahoma"/>
                <w:szCs w:val="20"/>
                <w:lang w:val="en-GB"/>
              </w:rPr>
            </w:pPr>
          </w:p>
          <w:p w14:paraId="20D8C98D" w14:textId="77777777" w:rsidR="009A71D5" w:rsidRPr="004A6458" w:rsidRDefault="009A71D5" w:rsidP="009A71D5">
            <w:pPr>
              <w:rPr>
                <w:rFonts w:cs="Tahoma"/>
                <w:szCs w:val="20"/>
                <w:lang w:val="en-GB"/>
              </w:rPr>
            </w:pPr>
          </w:p>
          <w:p w14:paraId="4BA0E163" w14:textId="77777777" w:rsidR="009A71D5" w:rsidRPr="004A6458" w:rsidRDefault="009A71D5" w:rsidP="009A71D5">
            <w:pPr>
              <w:rPr>
                <w:rFonts w:cs="Tahoma"/>
                <w:szCs w:val="20"/>
                <w:lang w:val="en-GB"/>
              </w:rPr>
            </w:pPr>
          </w:p>
          <w:p w14:paraId="15713A38" w14:textId="77777777" w:rsidR="009A71D5" w:rsidRPr="004A6458" w:rsidRDefault="009A71D5" w:rsidP="009A71D5">
            <w:pPr>
              <w:rPr>
                <w:rFonts w:cs="Tahoma"/>
                <w:szCs w:val="20"/>
                <w:lang w:val="en-GB"/>
              </w:rPr>
            </w:pPr>
          </w:p>
          <w:p w14:paraId="49201621" w14:textId="77777777" w:rsidR="009A71D5" w:rsidRPr="004A6458" w:rsidRDefault="009A71D5" w:rsidP="009A71D5">
            <w:pPr>
              <w:rPr>
                <w:rFonts w:cs="Tahoma"/>
                <w:szCs w:val="20"/>
                <w:lang w:val="en-GB"/>
              </w:rPr>
            </w:pPr>
          </w:p>
          <w:p w14:paraId="1B4B43A3" w14:textId="77777777" w:rsidR="009A71D5" w:rsidRPr="004A6458" w:rsidRDefault="009A71D5" w:rsidP="009A71D5">
            <w:pPr>
              <w:rPr>
                <w:rFonts w:cs="Tahoma"/>
                <w:szCs w:val="20"/>
                <w:lang w:val="en-GB"/>
              </w:rPr>
            </w:pPr>
          </w:p>
          <w:p w14:paraId="75FE1274" w14:textId="77777777" w:rsidR="009A71D5" w:rsidRPr="004A6458" w:rsidRDefault="009A71D5" w:rsidP="009A71D5">
            <w:pPr>
              <w:rPr>
                <w:rFonts w:cs="Tahoma"/>
                <w:szCs w:val="20"/>
                <w:lang w:val="en-GB"/>
              </w:rPr>
            </w:pPr>
          </w:p>
          <w:p w14:paraId="635208DB" w14:textId="77777777" w:rsidR="009A71D5" w:rsidRPr="004A6458" w:rsidRDefault="009A71D5" w:rsidP="009A71D5">
            <w:pPr>
              <w:rPr>
                <w:rFonts w:cs="Tahoma"/>
                <w:szCs w:val="20"/>
                <w:lang w:val="en-GB"/>
              </w:rPr>
            </w:pPr>
          </w:p>
          <w:p w14:paraId="4850E01A" w14:textId="77777777" w:rsidR="009A71D5" w:rsidRPr="004A6458" w:rsidRDefault="009A71D5" w:rsidP="009A71D5">
            <w:pPr>
              <w:rPr>
                <w:rFonts w:cs="Tahoma"/>
                <w:szCs w:val="20"/>
                <w:lang w:val="en-GB"/>
              </w:rPr>
            </w:pPr>
          </w:p>
          <w:p w14:paraId="09BD4151" w14:textId="77777777" w:rsidR="009A71D5" w:rsidRPr="004A6458" w:rsidRDefault="009A71D5" w:rsidP="009A71D5">
            <w:pPr>
              <w:rPr>
                <w:rFonts w:cs="Tahoma"/>
                <w:szCs w:val="20"/>
                <w:lang w:val="en-GB"/>
              </w:rPr>
            </w:pPr>
          </w:p>
          <w:p w14:paraId="7F35461B" w14:textId="77777777" w:rsidR="009A71D5" w:rsidRPr="004A6458" w:rsidRDefault="009A71D5" w:rsidP="009A71D5">
            <w:pPr>
              <w:rPr>
                <w:rFonts w:cs="Tahoma"/>
                <w:szCs w:val="20"/>
                <w:lang w:val="en-GB"/>
              </w:rPr>
            </w:pPr>
          </w:p>
          <w:p w14:paraId="66D65EDA" w14:textId="77777777" w:rsidR="009A71D5" w:rsidRPr="004A6458" w:rsidRDefault="009A71D5" w:rsidP="009A71D5">
            <w:pPr>
              <w:rPr>
                <w:rFonts w:cs="Tahoma"/>
                <w:szCs w:val="20"/>
                <w:lang w:val="en-GB"/>
              </w:rPr>
            </w:pPr>
          </w:p>
          <w:p w14:paraId="64D0F2FA" w14:textId="77777777" w:rsidR="009A71D5" w:rsidRPr="004A6458" w:rsidRDefault="009A71D5" w:rsidP="009A71D5">
            <w:pPr>
              <w:rPr>
                <w:rFonts w:cs="Tahoma"/>
                <w:szCs w:val="20"/>
                <w:lang w:val="en-GB"/>
              </w:rPr>
            </w:pPr>
          </w:p>
          <w:p w14:paraId="6EF0C0F3" w14:textId="77777777" w:rsidR="009A71D5" w:rsidRPr="004A6458" w:rsidRDefault="009A71D5" w:rsidP="009A71D5">
            <w:pPr>
              <w:rPr>
                <w:rFonts w:cs="Tahoma"/>
                <w:szCs w:val="20"/>
                <w:lang w:val="en-GB"/>
              </w:rPr>
            </w:pPr>
          </w:p>
          <w:p w14:paraId="6864FB92" w14:textId="77777777" w:rsidR="009A71D5" w:rsidRPr="004A6458" w:rsidRDefault="009A71D5" w:rsidP="009A71D5">
            <w:pPr>
              <w:rPr>
                <w:rFonts w:cs="Tahoma"/>
                <w:szCs w:val="20"/>
                <w:lang w:val="en-GB"/>
              </w:rPr>
            </w:pPr>
          </w:p>
          <w:p w14:paraId="23ABBBA9" w14:textId="7B8A2EA0" w:rsidR="00DB7E02" w:rsidRPr="004A6458" w:rsidRDefault="00DB7E02" w:rsidP="009A71D5">
            <w:pPr>
              <w:rPr>
                <w:rFonts w:cs="Tahoma"/>
                <w:szCs w:val="20"/>
                <w:lang w:val="en-GB"/>
              </w:rPr>
            </w:pPr>
          </w:p>
          <w:p w14:paraId="03F23059" w14:textId="77777777" w:rsidR="00DB7E02" w:rsidRPr="004A6458" w:rsidRDefault="00DB7E02" w:rsidP="00DB7E02">
            <w:pPr>
              <w:rPr>
                <w:rFonts w:cs="Tahoma"/>
                <w:szCs w:val="20"/>
                <w:lang w:val="en-GB"/>
              </w:rPr>
            </w:pPr>
          </w:p>
          <w:p w14:paraId="7F2B9D84" w14:textId="4746D8A6" w:rsidR="008415EE" w:rsidRPr="004A6458" w:rsidRDefault="008415EE">
            <w:pPr>
              <w:rPr>
                <w:rFonts w:cs="Tahoma"/>
                <w:szCs w:val="20"/>
                <w:lang w:val="en-GB"/>
              </w:rPr>
            </w:pPr>
          </w:p>
        </w:tc>
      </w:tr>
      <w:tr w:rsidR="00606601" w:rsidRPr="00604C12" w14:paraId="725ABAFF" w14:textId="77777777" w:rsidTr="00C340C0">
        <w:trPr>
          <w:cantSplit/>
          <w:trHeight w:val="6325"/>
        </w:trPr>
        <w:tc>
          <w:tcPr>
            <w:tcW w:w="10080" w:type="dxa"/>
            <w:gridSpan w:val="3"/>
            <w:shd w:val="clear" w:color="auto" w:fill="auto"/>
            <w:noWrap/>
          </w:tcPr>
          <w:p w14:paraId="07487B1F" w14:textId="77777777" w:rsidR="00F80CB7" w:rsidRPr="004A6458" w:rsidRDefault="00606601" w:rsidP="00F80CB7">
            <w:pPr>
              <w:spacing w:after="0" w:line="240" w:lineRule="auto"/>
              <w:rPr>
                <w:rFonts w:ascii="Tahoma" w:eastAsia="Times New Roman" w:hAnsi="Tahoma" w:cs="Tahoma"/>
                <w:i/>
                <w:szCs w:val="20"/>
                <w:lang w:val="en-GB" w:eastAsia="de-DE"/>
              </w:rPr>
            </w:pPr>
            <w:r w:rsidRPr="004A6458">
              <w:rPr>
                <w:rFonts w:ascii="Tahoma" w:eastAsia="Times New Roman" w:hAnsi="Tahoma" w:cs="Tahoma"/>
                <w:i/>
                <w:szCs w:val="20"/>
                <w:lang w:val="en-GB" w:eastAsia="de-DE"/>
              </w:rPr>
              <w:lastRenderedPageBreak/>
              <w:t xml:space="preserve">Der </w:t>
            </w:r>
            <w:proofErr w:type="spellStart"/>
            <w:r w:rsidRPr="004A6458">
              <w:rPr>
                <w:rFonts w:ascii="Tahoma" w:eastAsia="Times New Roman" w:hAnsi="Tahoma" w:cs="Tahoma"/>
                <w:i/>
                <w:szCs w:val="20"/>
                <w:lang w:val="en-GB" w:eastAsia="de-DE"/>
              </w:rPr>
              <w:t>Nachweis</w:t>
            </w:r>
            <w:proofErr w:type="spellEnd"/>
            <w:r w:rsidRPr="004A6458">
              <w:rPr>
                <w:rFonts w:ascii="Tahoma" w:eastAsia="Times New Roman" w:hAnsi="Tahoma" w:cs="Tahoma"/>
                <w:i/>
                <w:szCs w:val="20"/>
                <w:lang w:val="en-GB" w:eastAsia="de-DE"/>
              </w:rPr>
              <w:t xml:space="preserve"> der </w:t>
            </w:r>
            <w:proofErr w:type="spellStart"/>
            <w:r w:rsidRPr="004A6458">
              <w:rPr>
                <w:rFonts w:ascii="Tahoma" w:eastAsia="Times New Roman" w:hAnsi="Tahoma" w:cs="Tahoma"/>
                <w:i/>
                <w:szCs w:val="20"/>
                <w:lang w:val="en-GB" w:eastAsia="de-DE"/>
              </w:rPr>
              <w:t>Qualifikation</w:t>
            </w:r>
            <w:proofErr w:type="spellEnd"/>
            <w:r w:rsidRPr="004A6458">
              <w:rPr>
                <w:rFonts w:ascii="Tahoma" w:eastAsia="Times New Roman" w:hAnsi="Tahoma" w:cs="Tahoma"/>
                <w:i/>
                <w:szCs w:val="20"/>
                <w:lang w:val="en-GB" w:eastAsia="de-DE"/>
              </w:rPr>
              <w:t xml:space="preserve"> </w:t>
            </w:r>
            <w:proofErr w:type="spellStart"/>
            <w:r w:rsidRPr="004A6458">
              <w:rPr>
                <w:rFonts w:ascii="Tahoma" w:eastAsia="Times New Roman" w:hAnsi="Tahoma" w:cs="Tahoma"/>
                <w:i/>
                <w:szCs w:val="20"/>
                <w:lang w:val="en-GB" w:eastAsia="de-DE"/>
              </w:rPr>
              <w:t>ist</w:t>
            </w:r>
            <w:proofErr w:type="spellEnd"/>
            <w:r w:rsidRPr="004A6458">
              <w:rPr>
                <w:rFonts w:ascii="Tahoma" w:eastAsia="Times New Roman" w:hAnsi="Tahoma" w:cs="Tahoma"/>
                <w:i/>
                <w:szCs w:val="20"/>
                <w:lang w:val="en-GB" w:eastAsia="de-DE"/>
              </w:rPr>
              <w:t xml:space="preserve"> </w:t>
            </w:r>
            <w:proofErr w:type="spellStart"/>
            <w:r w:rsidRPr="004A6458">
              <w:rPr>
                <w:rFonts w:ascii="Tahoma" w:eastAsia="Times New Roman" w:hAnsi="Tahoma" w:cs="Tahoma"/>
                <w:i/>
                <w:szCs w:val="20"/>
                <w:lang w:val="en-GB" w:eastAsia="de-DE"/>
              </w:rPr>
              <w:t>mittels</w:t>
            </w:r>
            <w:proofErr w:type="spellEnd"/>
            <w:r w:rsidRPr="004A6458">
              <w:rPr>
                <w:rFonts w:ascii="Tahoma" w:eastAsia="Times New Roman" w:hAnsi="Tahoma" w:cs="Tahoma"/>
                <w:i/>
                <w:szCs w:val="20"/>
                <w:lang w:val="en-GB" w:eastAsia="de-DE"/>
              </w:rPr>
              <w:t xml:space="preserve"> </w:t>
            </w:r>
            <w:proofErr w:type="spellStart"/>
            <w:r w:rsidRPr="004A6458">
              <w:rPr>
                <w:rFonts w:ascii="Tahoma" w:eastAsia="Times New Roman" w:hAnsi="Tahoma" w:cs="Tahoma"/>
                <w:i/>
                <w:szCs w:val="20"/>
                <w:lang w:val="en-GB" w:eastAsia="de-DE"/>
              </w:rPr>
              <w:t>folgender</w:t>
            </w:r>
            <w:proofErr w:type="spellEnd"/>
            <w:r w:rsidRPr="004A6458">
              <w:rPr>
                <w:rFonts w:ascii="Tahoma" w:eastAsia="Times New Roman" w:hAnsi="Tahoma" w:cs="Tahoma"/>
                <w:i/>
                <w:szCs w:val="20"/>
                <w:lang w:val="en-GB" w:eastAsia="de-DE"/>
              </w:rPr>
              <w:t xml:space="preserve"> </w:t>
            </w:r>
            <w:proofErr w:type="spellStart"/>
            <w:r w:rsidRPr="004A6458">
              <w:rPr>
                <w:rFonts w:ascii="Tahoma" w:eastAsia="Times New Roman" w:hAnsi="Tahoma" w:cs="Tahoma"/>
                <w:i/>
                <w:szCs w:val="20"/>
                <w:lang w:val="en-GB" w:eastAsia="de-DE"/>
              </w:rPr>
              <w:t>Dokumente</w:t>
            </w:r>
            <w:proofErr w:type="spellEnd"/>
            <w:r w:rsidRPr="004A6458">
              <w:rPr>
                <w:rFonts w:ascii="Tahoma" w:eastAsia="Times New Roman" w:hAnsi="Tahoma" w:cs="Tahoma"/>
                <w:i/>
                <w:szCs w:val="20"/>
                <w:lang w:val="en-GB" w:eastAsia="de-DE"/>
              </w:rPr>
              <w:t xml:space="preserve"> </w:t>
            </w:r>
            <w:proofErr w:type="spellStart"/>
            <w:r w:rsidRPr="004A6458">
              <w:rPr>
                <w:rFonts w:ascii="Tahoma" w:eastAsia="Times New Roman" w:hAnsi="Tahoma" w:cs="Tahoma"/>
                <w:i/>
                <w:szCs w:val="20"/>
                <w:lang w:val="en-GB" w:eastAsia="de-DE"/>
              </w:rPr>
              <w:t>zu</w:t>
            </w:r>
            <w:proofErr w:type="spellEnd"/>
            <w:r w:rsidRPr="004A6458">
              <w:rPr>
                <w:rFonts w:ascii="Tahoma" w:eastAsia="Times New Roman" w:hAnsi="Tahoma" w:cs="Tahoma"/>
                <w:i/>
                <w:szCs w:val="20"/>
                <w:lang w:val="en-GB" w:eastAsia="de-DE"/>
              </w:rPr>
              <w:t xml:space="preserve"> </w:t>
            </w:r>
            <w:proofErr w:type="spellStart"/>
            <w:r w:rsidRPr="004A6458">
              <w:rPr>
                <w:rFonts w:ascii="Tahoma" w:eastAsia="Times New Roman" w:hAnsi="Tahoma" w:cs="Tahoma"/>
                <w:i/>
                <w:szCs w:val="20"/>
                <w:lang w:val="en-GB" w:eastAsia="de-DE"/>
              </w:rPr>
              <w:t>belegen</w:t>
            </w:r>
            <w:proofErr w:type="spellEnd"/>
            <w:r w:rsidRPr="004A6458">
              <w:rPr>
                <w:rFonts w:ascii="Tahoma" w:eastAsia="Times New Roman" w:hAnsi="Tahoma" w:cs="Tahoma"/>
                <w:i/>
                <w:szCs w:val="20"/>
                <w:lang w:val="en-GB" w:eastAsia="de-DE"/>
              </w:rPr>
              <w:t xml:space="preserve"> / Proof of qualification </w:t>
            </w:r>
            <w:proofErr w:type="gramStart"/>
            <w:r w:rsidRPr="004A6458">
              <w:rPr>
                <w:rFonts w:ascii="Tahoma" w:eastAsia="Times New Roman" w:hAnsi="Tahoma" w:cs="Tahoma"/>
                <w:i/>
                <w:szCs w:val="20"/>
                <w:lang w:val="en-GB" w:eastAsia="de-DE"/>
              </w:rPr>
              <w:t>has to</w:t>
            </w:r>
            <w:proofErr w:type="gramEnd"/>
            <w:r w:rsidRPr="004A6458">
              <w:rPr>
                <w:rFonts w:ascii="Tahoma" w:eastAsia="Times New Roman" w:hAnsi="Tahoma" w:cs="Tahoma"/>
                <w:i/>
                <w:szCs w:val="20"/>
                <w:lang w:val="en-GB" w:eastAsia="de-DE"/>
              </w:rPr>
              <w:t xml:space="preserve"> be provided by the following </w:t>
            </w:r>
            <w:r w:rsidRPr="00F80CB7">
              <w:rPr>
                <w:rFonts w:ascii="Tahoma" w:eastAsia="Times New Roman" w:hAnsi="Tahoma" w:cs="Tahoma"/>
                <w:szCs w:val="20"/>
                <w:lang w:val="en-US" w:eastAsia="de-DE"/>
              </w:rPr>
              <w:t>documents</w:t>
            </w:r>
            <w:r w:rsidRPr="004A6458">
              <w:rPr>
                <w:rFonts w:ascii="Tahoma" w:eastAsia="Times New Roman" w:hAnsi="Tahoma" w:cs="Tahoma"/>
                <w:i/>
                <w:szCs w:val="20"/>
                <w:lang w:val="en-GB" w:eastAsia="de-DE"/>
              </w:rPr>
              <w:t>:</w:t>
            </w:r>
          </w:p>
          <w:p w14:paraId="75B6A4FE" w14:textId="38AAB0AC" w:rsidR="00606601" w:rsidRPr="004A6458" w:rsidRDefault="00606601" w:rsidP="00F80CB7">
            <w:pPr>
              <w:pStyle w:val="Listenabsatz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i/>
                <w:szCs w:val="20"/>
                <w:lang w:val="en-GB" w:eastAsia="de-DE"/>
              </w:rPr>
            </w:pPr>
            <w:r w:rsidRPr="004A6458">
              <w:rPr>
                <w:rFonts w:ascii="Tahoma" w:eastAsia="Times New Roman" w:hAnsi="Tahoma" w:cs="Tahoma"/>
                <w:i/>
                <w:szCs w:val="20"/>
                <w:lang w:val="en-GB" w:eastAsia="de-DE"/>
              </w:rPr>
              <w:t xml:space="preserve">Sponsions- </w:t>
            </w:r>
            <w:proofErr w:type="spellStart"/>
            <w:r w:rsidRPr="004A6458">
              <w:rPr>
                <w:rFonts w:ascii="Tahoma" w:eastAsia="Times New Roman" w:hAnsi="Tahoma" w:cs="Tahoma"/>
                <w:i/>
                <w:szCs w:val="20"/>
                <w:lang w:val="en-GB" w:eastAsia="de-DE"/>
              </w:rPr>
              <w:t>bzw</w:t>
            </w:r>
            <w:proofErr w:type="spellEnd"/>
            <w:r w:rsidRPr="004A6458">
              <w:rPr>
                <w:rFonts w:ascii="Tahoma" w:eastAsia="Times New Roman" w:hAnsi="Tahoma" w:cs="Tahoma"/>
                <w:i/>
                <w:szCs w:val="20"/>
                <w:lang w:val="en-GB" w:eastAsia="de-DE"/>
              </w:rPr>
              <w:t xml:space="preserve">. </w:t>
            </w:r>
            <w:proofErr w:type="spellStart"/>
            <w:r w:rsidRPr="004A6458">
              <w:rPr>
                <w:rFonts w:ascii="Tahoma" w:eastAsia="Times New Roman" w:hAnsi="Tahoma" w:cs="Tahoma"/>
                <w:i/>
                <w:szCs w:val="20"/>
                <w:lang w:val="en-GB" w:eastAsia="de-DE"/>
              </w:rPr>
              <w:t>Promotionsurkunde</w:t>
            </w:r>
            <w:proofErr w:type="spellEnd"/>
            <w:r w:rsidRPr="004A6458">
              <w:rPr>
                <w:rFonts w:ascii="Tahoma" w:eastAsia="Times New Roman" w:hAnsi="Tahoma" w:cs="Tahoma"/>
                <w:i/>
                <w:szCs w:val="20"/>
                <w:lang w:val="en-GB" w:eastAsia="de-DE"/>
              </w:rPr>
              <w:t xml:space="preserve"> / University Degree Certificate or post-graduate qualifications</w:t>
            </w:r>
          </w:p>
          <w:p w14:paraId="7AE48FA4" w14:textId="77777777" w:rsidR="00606601" w:rsidRPr="008415EE" w:rsidRDefault="00606601" w:rsidP="00606601">
            <w:pPr>
              <w:pStyle w:val="Listenabsatz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/>
                <w:szCs w:val="20"/>
                <w:lang w:eastAsia="de-DE"/>
              </w:rPr>
            </w:pPr>
            <w:r w:rsidRPr="008415EE">
              <w:rPr>
                <w:rFonts w:ascii="Tahoma" w:eastAsia="Times New Roman" w:hAnsi="Tahoma" w:cs="Tahoma"/>
                <w:i/>
                <w:szCs w:val="20"/>
                <w:lang w:eastAsia="de-DE"/>
              </w:rPr>
              <w:t xml:space="preserve">Nachweis der mindestens erforderlichen Berufspraxis / Proof </w:t>
            </w:r>
            <w:proofErr w:type="spellStart"/>
            <w:r w:rsidRPr="008415EE">
              <w:rPr>
                <w:rFonts w:ascii="Tahoma" w:eastAsia="Times New Roman" w:hAnsi="Tahoma" w:cs="Tahoma"/>
                <w:i/>
                <w:szCs w:val="20"/>
                <w:lang w:eastAsia="de-DE"/>
              </w:rPr>
              <w:t>of</w:t>
            </w:r>
            <w:proofErr w:type="spellEnd"/>
            <w:r w:rsidRPr="008415EE">
              <w:rPr>
                <w:rFonts w:ascii="Tahoma" w:eastAsia="Times New Roman" w:hAnsi="Tahoma" w:cs="Tahoma"/>
                <w:i/>
                <w:szCs w:val="20"/>
                <w:lang w:eastAsia="de-DE"/>
              </w:rPr>
              <w:t xml:space="preserve"> </w:t>
            </w:r>
            <w:proofErr w:type="spellStart"/>
            <w:r w:rsidRPr="008415EE">
              <w:rPr>
                <w:rFonts w:ascii="Tahoma" w:eastAsia="Times New Roman" w:hAnsi="Tahoma" w:cs="Tahoma"/>
                <w:i/>
                <w:szCs w:val="20"/>
                <w:lang w:eastAsia="de-DE"/>
              </w:rPr>
              <w:t>minimum</w:t>
            </w:r>
            <w:proofErr w:type="spellEnd"/>
            <w:r w:rsidRPr="008415EE">
              <w:rPr>
                <w:rFonts w:ascii="Tahoma" w:eastAsia="Times New Roman" w:hAnsi="Tahoma" w:cs="Tahoma"/>
                <w:i/>
                <w:szCs w:val="20"/>
                <w:lang w:eastAsia="de-DE"/>
              </w:rPr>
              <w:t xml:space="preserve"> </w:t>
            </w:r>
            <w:proofErr w:type="spellStart"/>
            <w:r w:rsidRPr="008415EE">
              <w:rPr>
                <w:rFonts w:ascii="Tahoma" w:eastAsia="Times New Roman" w:hAnsi="Tahoma" w:cs="Tahoma"/>
                <w:i/>
                <w:szCs w:val="20"/>
                <w:lang w:eastAsia="de-DE"/>
              </w:rPr>
              <w:t>period</w:t>
            </w:r>
            <w:proofErr w:type="spellEnd"/>
            <w:r w:rsidRPr="008415EE">
              <w:rPr>
                <w:rFonts w:ascii="Tahoma" w:eastAsia="Times New Roman" w:hAnsi="Tahoma" w:cs="Tahoma"/>
                <w:i/>
                <w:szCs w:val="20"/>
                <w:lang w:eastAsia="de-DE"/>
              </w:rPr>
              <w:t xml:space="preserve"> </w:t>
            </w:r>
            <w:proofErr w:type="spellStart"/>
            <w:r w:rsidRPr="008415EE">
              <w:rPr>
                <w:rFonts w:ascii="Tahoma" w:eastAsia="Times New Roman" w:hAnsi="Tahoma" w:cs="Tahoma"/>
                <w:i/>
                <w:szCs w:val="20"/>
                <w:lang w:eastAsia="de-DE"/>
              </w:rPr>
              <w:t>of</w:t>
            </w:r>
            <w:proofErr w:type="spellEnd"/>
            <w:r w:rsidRPr="008415EE">
              <w:rPr>
                <w:rFonts w:ascii="Tahoma" w:eastAsia="Times New Roman" w:hAnsi="Tahoma" w:cs="Tahoma"/>
                <w:i/>
                <w:szCs w:val="20"/>
                <w:lang w:eastAsia="de-DE"/>
              </w:rPr>
              <w:t xml:space="preserve"> relevant </w:t>
            </w:r>
            <w:proofErr w:type="spellStart"/>
            <w:r w:rsidRPr="008415EE">
              <w:rPr>
                <w:rFonts w:ascii="Tahoma" w:eastAsia="Times New Roman" w:hAnsi="Tahoma" w:cs="Tahoma"/>
                <w:i/>
                <w:szCs w:val="20"/>
                <w:lang w:eastAsia="de-DE"/>
              </w:rPr>
              <w:t>practical</w:t>
            </w:r>
            <w:proofErr w:type="spellEnd"/>
            <w:r w:rsidRPr="008415EE">
              <w:rPr>
                <w:rFonts w:ascii="Tahoma" w:eastAsia="Times New Roman" w:hAnsi="Tahoma" w:cs="Tahoma"/>
                <w:i/>
                <w:szCs w:val="20"/>
                <w:lang w:eastAsia="de-DE"/>
              </w:rPr>
              <w:t xml:space="preserve"> </w:t>
            </w:r>
            <w:proofErr w:type="spellStart"/>
            <w:r w:rsidRPr="008415EE">
              <w:rPr>
                <w:rFonts w:ascii="Tahoma" w:eastAsia="Times New Roman" w:hAnsi="Tahoma" w:cs="Tahoma"/>
                <w:i/>
                <w:szCs w:val="20"/>
                <w:lang w:eastAsia="de-DE"/>
              </w:rPr>
              <w:t>experience</w:t>
            </w:r>
            <w:proofErr w:type="spellEnd"/>
            <w:r w:rsidRPr="008415EE">
              <w:rPr>
                <w:rFonts w:ascii="Tahoma" w:eastAsia="Times New Roman" w:hAnsi="Tahoma" w:cs="Tahoma"/>
                <w:i/>
                <w:szCs w:val="20"/>
                <w:lang w:eastAsia="de-DE"/>
              </w:rPr>
              <w:t xml:space="preserve"> </w:t>
            </w:r>
          </w:p>
          <w:p w14:paraId="2D679205" w14:textId="7D7C0518" w:rsidR="00606601" w:rsidRDefault="00606601" w:rsidP="00606601">
            <w:pPr>
              <w:pStyle w:val="Listenabsatz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/>
                <w:szCs w:val="20"/>
                <w:lang w:eastAsia="de-DE"/>
              </w:rPr>
            </w:pPr>
            <w:r w:rsidRPr="008415EE">
              <w:rPr>
                <w:rFonts w:ascii="Tahoma" w:eastAsia="Times New Roman" w:hAnsi="Tahoma" w:cs="Tahoma"/>
                <w:i/>
                <w:szCs w:val="20"/>
                <w:lang w:eastAsia="de-DE"/>
              </w:rPr>
              <w:t xml:space="preserve">Die unter § 7 Abs. 4 AMBO 2009 geforderten Kenntnisse, welche nicht im Zuge des absolvierten Studiums erworben wurden, sind anhand von Zeugnissen nachzuweisen. / </w:t>
            </w:r>
            <w:proofErr w:type="spellStart"/>
            <w:r w:rsidRPr="008415EE">
              <w:rPr>
                <w:rFonts w:ascii="Tahoma" w:eastAsia="Times New Roman" w:hAnsi="Tahoma" w:cs="Tahoma"/>
                <w:i/>
                <w:szCs w:val="20"/>
                <w:lang w:eastAsia="de-DE"/>
              </w:rPr>
              <w:t>Certificates</w:t>
            </w:r>
            <w:proofErr w:type="spellEnd"/>
            <w:r w:rsidRPr="008415EE">
              <w:rPr>
                <w:rFonts w:ascii="Tahoma" w:eastAsia="Times New Roman" w:hAnsi="Tahoma" w:cs="Tahoma"/>
                <w:i/>
                <w:szCs w:val="20"/>
                <w:lang w:eastAsia="de-DE"/>
              </w:rPr>
              <w:t xml:space="preserve"> </w:t>
            </w:r>
            <w:proofErr w:type="spellStart"/>
            <w:r w:rsidRPr="008415EE">
              <w:rPr>
                <w:rFonts w:ascii="Tahoma" w:eastAsia="Times New Roman" w:hAnsi="Tahoma" w:cs="Tahoma"/>
                <w:i/>
                <w:szCs w:val="20"/>
                <w:lang w:eastAsia="de-DE"/>
              </w:rPr>
              <w:t>of</w:t>
            </w:r>
            <w:proofErr w:type="spellEnd"/>
            <w:r w:rsidRPr="008415EE">
              <w:rPr>
                <w:rFonts w:ascii="Tahoma" w:eastAsia="Times New Roman" w:hAnsi="Tahoma" w:cs="Tahoma"/>
                <w:i/>
                <w:szCs w:val="20"/>
                <w:lang w:eastAsia="de-DE"/>
              </w:rPr>
              <w:t xml:space="preserve"> additional relevant </w:t>
            </w:r>
            <w:proofErr w:type="spellStart"/>
            <w:r w:rsidRPr="008415EE">
              <w:rPr>
                <w:rFonts w:ascii="Tahoma" w:eastAsia="Times New Roman" w:hAnsi="Tahoma" w:cs="Tahoma"/>
                <w:i/>
                <w:szCs w:val="20"/>
                <w:lang w:eastAsia="de-DE"/>
              </w:rPr>
              <w:t>subjects</w:t>
            </w:r>
            <w:proofErr w:type="spellEnd"/>
            <w:r w:rsidRPr="008415EE">
              <w:rPr>
                <w:rFonts w:ascii="Tahoma" w:eastAsia="Times New Roman" w:hAnsi="Tahoma" w:cs="Tahoma"/>
                <w:i/>
                <w:szCs w:val="20"/>
                <w:lang w:eastAsia="de-DE"/>
              </w:rPr>
              <w:t xml:space="preserve"> </w:t>
            </w:r>
            <w:proofErr w:type="spellStart"/>
            <w:r w:rsidRPr="008415EE">
              <w:rPr>
                <w:rFonts w:ascii="Tahoma" w:eastAsia="Times New Roman" w:hAnsi="Tahoma" w:cs="Tahoma"/>
                <w:i/>
                <w:szCs w:val="20"/>
                <w:lang w:eastAsia="de-DE"/>
              </w:rPr>
              <w:t>which</w:t>
            </w:r>
            <w:proofErr w:type="spellEnd"/>
            <w:r w:rsidRPr="008415EE">
              <w:rPr>
                <w:rFonts w:ascii="Tahoma" w:eastAsia="Times New Roman" w:hAnsi="Tahoma" w:cs="Tahoma"/>
                <w:i/>
                <w:szCs w:val="20"/>
                <w:lang w:eastAsia="de-DE"/>
              </w:rPr>
              <w:t xml:space="preserve"> </w:t>
            </w:r>
            <w:proofErr w:type="spellStart"/>
            <w:r w:rsidRPr="008415EE">
              <w:rPr>
                <w:rFonts w:ascii="Tahoma" w:eastAsia="Times New Roman" w:hAnsi="Tahoma" w:cs="Tahoma"/>
                <w:i/>
                <w:szCs w:val="20"/>
                <w:lang w:eastAsia="de-DE"/>
              </w:rPr>
              <w:t>may</w:t>
            </w:r>
            <w:proofErr w:type="spellEnd"/>
            <w:r w:rsidRPr="008415EE">
              <w:rPr>
                <w:rFonts w:ascii="Tahoma" w:eastAsia="Times New Roman" w:hAnsi="Tahoma" w:cs="Tahoma"/>
                <w:i/>
                <w:szCs w:val="20"/>
                <w:lang w:eastAsia="de-DE"/>
              </w:rPr>
              <w:t xml:space="preserve"> not </w:t>
            </w:r>
            <w:proofErr w:type="spellStart"/>
            <w:r w:rsidRPr="008415EE">
              <w:rPr>
                <w:rFonts w:ascii="Tahoma" w:eastAsia="Times New Roman" w:hAnsi="Tahoma" w:cs="Tahoma"/>
                <w:i/>
                <w:szCs w:val="20"/>
                <w:lang w:eastAsia="de-DE"/>
              </w:rPr>
              <w:t>have</w:t>
            </w:r>
            <w:proofErr w:type="spellEnd"/>
            <w:r w:rsidRPr="008415EE">
              <w:rPr>
                <w:rFonts w:ascii="Tahoma" w:eastAsia="Times New Roman" w:hAnsi="Tahoma" w:cs="Tahoma"/>
                <w:i/>
                <w:szCs w:val="20"/>
                <w:lang w:eastAsia="de-DE"/>
              </w:rPr>
              <w:t xml:space="preserve"> </w:t>
            </w:r>
            <w:proofErr w:type="spellStart"/>
            <w:r w:rsidRPr="008415EE">
              <w:rPr>
                <w:rFonts w:ascii="Tahoma" w:eastAsia="Times New Roman" w:hAnsi="Tahoma" w:cs="Tahoma"/>
                <w:i/>
                <w:szCs w:val="20"/>
                <w:lang w:eastAsia="de-DE"/>
              </w:rPr>
              <w:t>been</w:t>
            </w:r>
            <w:proofErr w:type="spellEnd"/>
            <w:r w:rsidRPr="008415EE">
              <w:rPr>
                <w:rFonts w:ascii="Tahoma" w:eastAsia="Times New Roman" w:hAnsi="Tahoma" w:cs="Tahoma"/>
                <w:i/>
                <w:szCs w:val="20"/>
                <w:lang w:eastAsia="de-DE"/>
              </w:rPr>
              <w:t xml:space="preserve"> </w:t>
            </w:r>
            <w:proofErr w:type="spellStart"/>
            <w:r w:rsidRPr="008415EE">
              <w:rPr>
                <w:rFonts w:ascii="Tahoma" w:eastAsia="Times New Roman" w:hAnsi="Tahoma" w:cs="Tahoma"/>
                <w:i/>
                <w:szCs w:val="20"/>
                <w:lang w:eastAsia="de-DE"/>
              </w:rPr>
              <w:t>part</w:t>
            </w:r>
            <w:proofErr w:type="spellEnd"/>
            <w:r w:rsidRPr="008415EE">
              <w:rPr>
                <w:rFonts w:ascii="Tahoma" w:eastAsia="Times New Roman" w:hAnsi="Tahoma" w:cs="Tahoma"/>
                <w:i/>
                <w:szCs w:val="20"/>
                <w:lang w:eastAsia="de-DE"/>
              </w:rPr>
              <w:t xml:space="preserve"> </w:t>
            </w:r>
            <w:proofErr w:type="spellStart"/>
            <w:r w:rsidRPr="008415EE">
              <w:rPr>
                <w:rFonts w:ascii="Tahoma" w:eastAsia="Times New Roman" w:hAnsi="Tahoma" w:cs="Tahoma"/>
                <w:i/>
                <w:szCs w:val="20"/>
                <w:lang w:eastAsia="de-DE"/>
              </w:rPr>
              <w:t>of</w:t>
            </w:r>
            <w:proofErr w:type="spellEnd"/>
            <w:r w:rsidRPr="008415EE">
              <w:rPr>
                <w:rFonts w:ascii="Tahoma" w:eastAsia="Times New Roman" w:hAnsi="Tahoma" w:cs="Tahoma"/>
                <w:i/>
                <w:szCs w:val="20"/>
                <w:lang w:eastAsia="de-DE"/>
              </w:rPr>
              <w:t xml:space="preserve"> </w:t>
            </w:r>
            <w:proofErr w:type="spellStart"/>
            <w:r w:rsidRPr="008415EE">
              <w:rPr>
                <w:rFonts w:ascii="Tahoma" w:eastAsia="Times New Roman" w:hAnsi="Tahoma" w:cs="Tahoma"/>
                <w:i/>
                <w:szCs w:val="20"/>
                <w:lang w:eastAsia="de-DE"/>
              </w:rPr>
              <w:t>the</w:t>
            </w:r>
            <w:proofErr w:type="spellEnd"/>
            <w:r w:rsidRPr="008415EE">
              <w:rPr>
                <w:rFonts w:ascii="Tahoma" w:eastAsia="Times New Roman" w:hAnsi="Tahoma" w:cs="Tahoma"/>
                <w:i/>
                <w:szCs w:val="20"/>
                <w:lang w:eastAsia="de-DE"/>
              </w:rPr>
              <w:t xml:space="preserve"> original </w:t>
            </w:r>
            <w:proofErr w:type="spellStart"/>
            <w:r w:rsidRPr="008415EE">
              <w:rPr>
                <w:rFonts w:ascii="Tahoma" w:eastAsia="Times New Roman" w:hAnsi="Tahoma" w:cs="Tahoma"/>
                <w:i/>
                <w:szCs w:val="20"/>
                <w:lang w:eastAsia="de-DE"/>
              </w:rPr>
              <w:t>university</w:t>
            </w:r>
            <w:proofErr w:type="spellEnd"/>
            <w:r w:rsidRPr="008415EE">
              <w:rPr>
                <w:rFonts w:ascii="Tahoma" w:eastAsia="Times New Roman" w:hAnsi="Tahoma" w:cs="Tahoma"/>
                <w:i/>
                <w:szCs w:val="20"/>
                <w:lang w:eastAsia="de-DE"/>
              </w:rPr>
              <w:t xml:space="preserve"> </w:t>
            </w:r>
            <w:proofErr w:type="spellStart"/>
            <w:r w:rsidRPr="008415EE">
              <w:rPr>
                <w:rFonts w:ascii="Tahoma" w:eastAsia="Times New Roman" w:hAnsi="Tahoma" w:cs="Tahoma"/>
                <w:i/>
                <w:szCs w:val="20"/>
                <w:lang w:eastAsia="de-DE"/>
              </w:rPr>
              <w:t>degree</w:t>
            </w:r>
            <w:proofErr w:type="spellEnd"/>
          </w:p>
          <w:p w14:paraId="19DC5C5D" w14:textId="025B4A0D" w:rsidR="00606601" w:rsidRDefault="00606601" w:rsidP="00606601">
            <w:pPr>
              <w:tabs>
                <w:tab w:val="left" w:pos="6"/>
              </w:tabs>
              <w:spacing w:before="100" w:beforeAutospacing="1" w:after="100" w:afterAutospacing="1" w:line="240" w:lineRule="auto"/>
              <w:ind w:firstLine="6"/>
              <w:rPr>
                <w:rFonts w:ascii="Tahoma" w:eastAsia="Times New Roman" w:hAnsi="Tahoma" w:cs="Tahoma"/>
                <w:i/>
                <w:sz w:val="16"/>
                <w:szCs w:val="16"/>
                <w:lang w:eastAsia="de-DE"/>
              </w:rPr>
            </w:pPr>
            <w:r w:rsidRPr="008415EE">
              <w:rPr>
                <w:rFonts w:ascii="Tahoma" w:eastAsia="Times New Roman" w:hAnsi="Tahoma" w:cs="Tahoma"/>
                <w:i/>
                <w:sz w:val="18"/>
                <w:szCs w:val="18"/>
                <w:lang w:eastAsia="de-DE"/>
              </w:rPr>
              <w:t xml:space="preserve">§ 7 Abs. 4 AMBO 2009: Dem Bundesamt für Sicherheit im Gesundheitswesen muss nachgewiesen werden, dass der Ausbildungsgang gemäß Abs. 3 Z 1 theoretischen und praktischen Unterricht in zumindest folgenden Grundfächern umfasst hat und </w:t>
            </w:r>
            <w:proofErr w:type="gramStart"/>
            <w:r w:rsidRPr="008415EE">
              <w:rPr>
                <w:rFonts w:ascii="Tahoma" w:eastAsia="Times New Roman" w:hAnsi="Tahoma" w:cs="Tahoma"/>
                <w:i/>
                <w:sz w:val="18"/>
                <w:szCs w:val="18"/>
                <w:lang w:eastAsia="de-DE"/>
              </w:rPr>
              <w:t>in diesen ausreichende Kenntnisse</w:t>
            </w:r>
            <w:proofErr w:type="gramEnd"/>
            <w:r w:rsidRPr="008415EE">
              <w:rPr>
                <w:rFonts w:ascii="Tahoma" w:eastAsia="Times New Roman" w:hAnsi="Tahoma" w:cs="Tahoma"/>
                <w:i/>
                <w:sz w:val="18"/>
                <w:szCs w:val="18"/>
                <w:lang w:eastAsia="de-DE"/>
              </w:rPr>
              <w:t xml:space="preserve"> vorhanden sind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9"/>
              <w:gridCol w:w="4335"/>
            </w:tblGrid>
            <w:tr w:rsidR="00C340C0" w:rsidRPr="00C340C0" w14:paraId="2D422474" w14:textId="77777777" w:rsidTr="004E16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3B8D70" w14:textId="77777777" w:rsidR="00C340C0" w:rsidRPr="00C340C0" w:rsidRDefault="00C340C0" w:rsidP="00C340C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i/>
                      <w:sz w:val="16"/>
                      <w:szCs w:val="16"/>
                      <w:lang w:eastAsia="de-DE"/>
                    </w:rPr>
                  </w:pPr>
                  <w:r w:rsidRPr="00C340C0">
                    <w:rPr>
                      <w:rFonts w:ascii="Tahoma" w:eastAsia="Times New Roman" w:hAnsi="Tahoma" w:cs="Tahoma"/>
                      <w:i/>
                      <w:sz w:val="16"/>
                      <w:szCs w:val="16"/>
                      <w:lang w:eastAsia="de-DE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ADC3ED" w14:textId="77777777" w:rsidR="00C340C0" w:rsidRPr="00C340C0" w:rsidRDefault="00C340C0" w:rsidP="00C340C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i/>
                      <w:sz w:val="16"/>
                      <w:szCs w:val="16"/>
                      <w:lang w:eastAsia="de-DE"/>
                    </w:rPr>
                  </w:pPr>
                  <w:r w:rsidRPr="00C340C0">
                    <w:rPr>
                      <w:rFonts w:ascii="Tahoma" w:eastAsia="Times New Roman" w:hAnsi="Tahoma" w:cs="Tahoma"/>
                      <w:i/>
                      <w:sz w:val="16"/>
                      <w:szCs w:val="16"/>
                      <w:lang w:eastAsia="de-DE"/>
                    </w:rPr>
                    <w:t>Experimentalphysik,</w:t>
                  </w:r>
                </w:p>
              </w:tc>
            </w:tr>
            <w:tr w:rsidR="00C340C0" w:rsidRPr="00C340C0" w14:paraId="7E0ED7AD" w14:textId="77777777" w:rsidTr="004E16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7D494F" w14:textId="77777777" w:rsidR="00C340C0" w:rsidRPr="00C340C0" w:rsidRDefault="00C340C0" w:rsidP="00C340C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i/>
                      <w:sz w:val="16"/>
                      <w:szCs w:val="16"/>
                      <w:lang w:eastAsia="de-DE"/>
                    </w:rPr>
                  </w:pPr>
                  <w:r w:rsidRPr="00C340C0">
                    <w:rPr>
                      <w:rFonts w:ascii="Tahoma" w:eastAsia="Times New Roman" w:hAnsi="Tahoma" w:cs="Tahoma"/>
                      <w:i/>
                      <w:sz w:val="16"/>
                      <w:szCs w:val="16"/>
                      <w:lang w:eastAsia="de-DE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724D5E" w14:textId="77777777" w:rsidR="00C340C0" w:rsidRPr="00C340C0" w:rsidRDefault="00C340C0" w:rsidP="00C340C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i/>
                      <w:sz w:val="16"/>
                      <w:szCs w:val="16"/>
                      <w:lang w:eastAsia="de-DE"/>
                    </w:rPr>
                  </w:pPr>
                  <w:r w:rsidRPr="00C340C0">
                    <w:rPr>
                      <w:rFonts w:ascii="Tahoma" w:eastAsia="Times New Roman" w:hAnsi="Tahoma" w:cs="Tahoma"/>
                      <w:i/>
                      <w:sz w:val="16"/>
                      <w:szCs w:val="16"/>
                      <w:lang w:eastAsia="de-DE"/>
                    </w:rPr>
                    <w:t>Allgemeine und Anorganische Chemie,</w:t>
                  </w:r>
                </w:p>
              </w:tc>
            </w:tr>
            <w:tr w:rsidR="00C340C0" w:rsidRPr="00C340C0" w14:paraId="5D2AF192" w14:textId="77777777" w:rsidTr="004E16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A750175" w14:textId="77777777" w:rsidR="00C340C0" w:rsidRPr="00C340C0" w:rsidRDefault="00C340C0" w:rsidP="00C340C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i/>
                      <w:sz w:val="16"/>
                      <w:szCs w:val="16"/>
                      <w:lang w:eastAsia="de-DE"/>
                    </w:rPr>
                  </w:pPr>
                  <w:r w:rsidRPr="00C340C0">
                    <w:rPr>
                      <w:rFonts w:ascii="Tahoma" w:eastAsia="Times New Roman" w:hAnsi="Tahoma" w:cs="Tahoma"/>
                      <w:i/>
                      <w:sz w:val="16"/>
                      <w:szCs w:val="16"/>
                      <w:lang w:eastAsia="de-DE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C5B7DA" w14:textId="77777777" w:rsidR="00C340C0" w:rsidRPr="00C340C0" w:rsidRDefault="00C340C0" w:rsidP="00C340C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i/>
                      <w:sz w:val="16"/>
                      <w:szCs w:val="16"/>
                      <w:lang w:eastAsia="de-DE"/>
                    </w:rPr>
                  </w:pPr>
                  <w:r w:rsidRPr="00C340C0">
                    <w:rPr>
                      <w:rFonts w:ascii="Tahoma" w:eastAsia="Times New Roman" w:hAnsi="Tahoma" w:cs="Tahoma"/>
                      <w:i/>
                      <w:sz w:val="16"/>
                      <w:szCs w:val="16"/>
                      <w:lang w:eastAsia="de-DE"/>
                    </w:rPr>
                    <w:t>Organische Chemie,</w:t>
                  </w:r>
                </w:p>
              </w:tc>
            </w:tr>
            <w:tr w:rsidR="00C340C0" w:rsidRPr="00C340C0" w14:paraId="36EDCCA5" w14:textId="77777777" w:rsidTr="004E16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8263E7" w14:textId="77777777" w:rsidR="00C340C0" w:rsidRPr="00C340C0" w:rsidRDefault="00C340C0" w:rsidP="00C340C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i/>
                      <w:sz w:val="16"/>
                      <w:szCs w:val="16"/>
                      <w:lang w:eastAsia="de-DE"/>
                    </w:rPr>
                  </w:pPr>
                  <w:r w:rsidRPr="00C340C0">
                    <w:rPr>
                      <w:rFonts w:ascii="Tahoma" w:eastAsia="Times New Roman" w:hAnsi="Tahoma" w:cs="Tahoma"/>
                      <w:i/>
                      <w:sz w:val="16"/>
                      <w:szCs w:val="16"/>
                      <w:lang w:eastAsia="de-DE"/>
                    </w:rPr>
                    <w:t>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3F640B" w14:textId="77777777" w:rsidR="00C340C0" w:rsidRPr="00C340C0" w:rsidRDefault="00C340C0" w:rsidP="00C340C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i/>
                      <w:sz w:val="16"/>
                      <w:szCs w:val="16"/>
                      <w:lang w:eastAsia="de-DE"/>
                    </w:rPr>
                  </w:pPr>
                  <w:r w:rsidRPr="00C340C0">
                    <w:rPr>
                      <w:rFonts w:ascii="Tahoma" w:eastAsia="Times New Roman" w:hAnsi="Tahoma" w:cs="Tahoma"/>
                      <w:i/>
                      <w:sz w:val="16"/>
                      <w:szCs w:val="16"/>
                      <w:lang w:eastAsia="de-DE"/>
                    </w:rPr>
                    <w:t>Analytische Chemie,</w:t>
                  </w:r>
                </w:p>
              </w:tc>
            </w:tr>
            <w:tr w:rsidR="00C340C0" w:rsidRPr="00C340C0" w14:paraId="1B157B51" w14:textId="77777777" w:rsidTr="004E16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BD096D4" w14:textId="77777777" w:rsidR="00C340C0" w:rsidRPr="00C340C0" w:rsidRDefault="00C340C0" w:rsidP="00C340C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i/>
                      <w:sz w:val="16"/>
                      <w:szCs w:val="16"/>
                      <w:lang w:eastAsia="de-DE"/>
                    </w:rPr>
                  </w:pPr>
                  <w:r w:rsidRPr="00C340C0">
                    <w:rPr>
                      <w:rFonts w:ascii="Tahoma" w:eastAsia="Times New Roman" w:hAnsi="Tahoma" w:cs="Tahoma"/>
                      <w:i/>
                      <w:sz w:val="16"/>
                      <w:szCs w:val="16"/>
                      <w:lang w:eastAsia="de-DE"/>
                    </w:rPr>
                    <w:t>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372864" w14:textId="77777777" w:rsidR="00C340C0" w:rsidRPr="00C340C0" w:rsidRDefault="00C340C0" w:rsidP="00C340C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i/>
                      <w:sz w:val="16"/>
                      <w:szCs w:val="16"/>
                      <w:lang w:eastAsia="de-DE"/>
                    </w:rPr>
                  </w:pPr>
                  <w:r w:rsidRPr="00C340C0">
                    <w:rPr>
                      <w:rFonts w:ascii="Tahoma" w:eastAsia="Times New Roman" w:hAnsi="Tahoma" w:cs="Tahoma"/>
                      <w:i/>
                      <w:sz w:val="16"/>
                      <w:szCs w:val="16"/>
                      <w:lang w:eastAsia="de-DE"/>
                    </w:rPr>
                    <w:t>Pharmazeutischer Chemie einschließlich Arzneimittelanalyse,</w:t>
                  </w:r>
                </w:p>
              </w:tc>
            </w:tr>
            <w:tr w:rsidR="00C340C0" w:rsidRPr="00C340C0" w14:paraId="33908951" w14:textId="77777777" w:rsidTr="004E16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22896FD" w14:textId="77777777" w:rsidR="00C340C0" w:rsidRPr="00C340C0" w:rsidRDefault="00C340C0" w:rsidP="00C340C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i/>
                      <w:sz w:val="16"/>
                      <w:szCs w:val="16"/>
                      <w:lang w:eastAsia="de-DE"/>
                    </w:rPr>
                  </w:pPr>
                  <w:r w:rsidRPr="00C340C0">
                    <w:rPr>
                      <w:rFonts w:ascii="Tahoma" w:eastAsia="Times New Roman" w:hAnsi="Tahoma" w:cs="Tahoma"/>
                      <w:i/>
                      <w:sz w:val="16"/>
                      <w:szCs w:val="16"/>
                      <w:lang w:eastAsia="de-DE"/>
                    </w:rPr>
                    <w:t>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35231B" w14:textId="77777777" w:rsidR="00C340C0" w:rsidRPr="00C340C0" w:rsidRDefault="00C340C0" w:rsidP="00C340C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i/>
                      <w:sz w:val="16"/>
                      <w:szCs w:val="16"/>
                      <w:lang w:eastAsia="de-DE"/>
                    </w:rPr>
                  </w:pPr>
                  <w:r w:rsidRPr="00C340C0">
                    <w:rPr>
                      <w:rFonts w:ascii="Tahoma" w:eastAsia="Times New Roman" w:hAnsi="Tahoma" w:cs="Tahoma"/>
                      <w:i/>
                      <w:sz w:val="16"/>
                      <w:szCs w:val="16"/>
                      <w:lang w:eastAsia="de-DE"/>
                    </w:rPr>
                    <w:t>Allgemeine und angewandte (medizinische) Biochemie,</w:t>
                  </w:r>
                </w:p>
              </w:tc>
            </w:tr>
            <w:tr w:rsidR="00C340C0" w:rsidRPr="00C340C0" w14:paraId="644B2687" w14:textId="77777777" w:rsidTr="004E16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AF0BF58" w14:textId="77777777" w:rsidR="00C340C0" w:rsidRPr="00C340C0" w:rsidRDefault="00C340C0" w:rsidP="00C340C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i/>
                      <w:sz w:val="16"/>
                      <w:szCs w:val="16"/>
                      <w:lang w:eastAsia="de-DE"/>
                    </w:rPr>
                  </w:pPr>
                  <w:r w:rsidRPr="00C340C0">
                    <w:rPr>
                      <w:rFonts w:ascii="Tahoma" w:eastAsia="Times New Roman" w:hAnsi="Tahoma" w:cs="Tahoma"/>
                      <w:i/>
                      <w:sz w:val="16"/>
                      <w:szCs w:val="16"/>
                      <w:lang w:eastAsia="de-DE"/>
                    </w:rPr>
                    <w:t>7.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E9616C" w14:textId="77777777" w:rsidR="00C340C0" w:rsidRPr="00C340C0" w:rsidRDefault="00C340C0" w:rsidP="00C340C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i/>
                      <w:sz w:val="16"/>
                      <w:szCs w:val="16"/>
                      <w:lang w:eastAsia="de-DE"/>
                    </w:rPr>
                  </w:pPr>
                  <w:r w:rsidRPr="00C340C0">
                    <w:rPr>
                      <w:rFonts w:ascii="Tahoma" w:eastAsia="Times New Roman" w:hAnsi="Tahoma" w:cs="Tahoma"/>
                      <w:i/>
                      <w:sz w:val="16"/>
                      <w:szCs w:val="16"/>
                      <w:lang w:eastAsia="de-DE"/>
                    </w:rPr>
                    <w:t>Physiologie,</w:t>
                  </w:r>
                </w:p>
              </w:tc>
            </w:tr>
            <w:tr w:rsidR="00C340C0" w:rsidRPr="00C340C0" w14:paraId="538D8C9B" w14:textId="77777777" w:rsidTr="004E16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211EF06" w14:textId="77777777" w:rsidR="00C340C0" w:rsidRPr="00C340C0" w:rsidRDefault="00C340C0" w:rsidP="00C340C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i/>
                      <w:sz w:val="16"/>
                      <w:szCs w:val="16"/>
                      <w:lang w:eastAsia="de-DE"/>
                    </w:rPr>
                  </w:pPr>
                  <w:r w:rsidRPr="00C340C0">
                    <w:rPr>
                      <w:rFonts w:ascii="Tahoma" w:eastAsia="Times New Roman" w:hAnsi="Tahoma" w:cs="Tahoma"/>
                      <w:i/>
                      <w:sz w:val="16"/>
                      <w:szCs w:val="16"/>
                      <w:lang w:eastAsia="de-DE"/>
                    </w:rPr>
                    <w:t>8.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0B74D2" w14:textId="77777777" w:rsidR="00C340C0" w:rsidRPr="00C340C0" w:rsidRDefault="00C340C0" w:rsidP="00C340C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i/>
                      <w:sz w:val="16"/>
                      <w:szCs w:val="16"/>
                      <w:lang w:eastAsia="de-DE"/>
                    </w:rPr>
                  </w:pPr>
                  <w:r w:rsidRPr="00C340C0">
                    <w:rPr>
                      <w:rFonts w:ascii="Tahoma" w:eastAsia="Times New Roman" w:hAnsi="Tahoma" w:cs="Tahoma"/>
                      <w:i/>
                      <w:sz w:val="16"/>
                      <w:szCs w:val="16"/>
                      <w:lang w:eastAsia="de-DE"/>
                    </w:rPr>
                    <w:t>Mikrobiologie,</w:t>
                  </w:r>
                </w:p>
              </w:tc>
            </w:tr>
            <w:tr w:rsidR="00C340C0" w:rsidRPr="00C340C0" w14:paraId="3121B91E" w14:textId="77777777" w:rsidTr="004E16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857FAEF" w14:textId="77777777" w:rsidR="00C340C0" w:rsidRPr="00C340C0" w:rsidRDefault="00C340C0" w:rsidP="00C340C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i/>
                      <w:sz w:val="16"/>
                      <w:szCs w:val="16"/>
                      <w:lang w:eastAsia="de-DE"/>
                    </w:rPr>
                  </w:pPr>
                  <w:r w:rsidRPr="00C340C0">
                    <w:rPr>
                      <w:rFonts w:ascii="Tahoma" w:eastAsia="Times New Roman" w:hAnsi="Tahoma" w:cs="Tahoma"/>
                      <w:i/>
                      <w:sz w:val="16"/>
                      <w:szCs w:val="16"/>
                      <w:lang w:eastAsia="de-DE"/>
                    </w:rPr>
                    <w:t>9.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42A0DA" w14:textId="77777777" w:rsidR="00C340C0" w:rsidRPr="00C340C0" w:rsidRDefault="00C340C0" w:rsidP="00C340C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i/>
                      <w:sz w:val="16"/>
                      <w:szCs w:val="16"/>
                      <w:lang w:eastAsia="de-DE"/>
                    </w:rPr>
                  </w:pPr>
                  <w:r w:rsidRPr="00C340C0">
                    <w:rPr>
                      <w:rFonts w:ascii="Tahoma" w:eastAsia="Times New Roman" w:hAnsi="Tahoma" w:cs="Tahoma"/>
                      <w:i/>
                      <w:sz w:val="16"/>
                      <w:szCs w:val="16"/>
                      <w:lang w:eastAsia="de-DE"/>
                    </w:rPr>
                    <w:t>Pharmakologie,</w:t>
                  </w:r>
                </w:p>
              </w:tc>
            </w:tr>
            <w:tr w:rsidR="00C340C0" w:rsidRPr="00C340C0" w14:paraId="7B137330" w14:textId="77777777" w:rsidTr="004E16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5C77947" w14:textId="77777777" w:rsidR="00C340C0" w:rsidRPr="00C340C0" w:rsidRDefault="00C340C0" w:rsidP="00C340C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i/>
                      <w:sz w:val="16"/>
                      <w:szCs w:val="16"/>
                      <w:lang w:eastAsia="de-DE"/>
                    </w:rPr>
                  </w:pPr>
                  <w:r w:rsidRPr="00C340C0">
                    <w:rPr>
                      <w:rFonts w:ascii="Tahoma" w:eastAsia="Times New Roman" w:hAnsi="Tahoma" w:cs="Tahoma"/>
                      <w:i/>
                      <w:sz w:val="16"/>
                      <w:szCs w:val="16"/>
                      <w:lang w:eastAsia="de-DE"/>
                    </w:rPr>
                    <w:t>10.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84A0A4" w14:textId="77777777" w:rsidR="00C340C0" w:rsidRPr="00C340C0" w:rsidRDefault="00C340C0" w:rsidP="00C340C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i/>
                      <w:sz w:val="16"/>
                      <w:szCs w:val="16"/>
                      <w:lang w:eastAsia="de-DE"/>
                    </w:rPr>
                  </w:pPr>
                  <w:r w:rsidRPr="00C340C0">
                    <w:rPr>
                      <w:rFonts w:ascii="Tahoma" w:eastAsia="Times New Roman" w:hAnsi="Tahoma" w:cs="Tahoma"/>
                      <w:i/>
                      <w:sz w:val="16"/>
                      <w:szCs w:val="16"/>
                      <w:lang w:eastAsia="de-DE"/>
                    </w:rPr>
                    <w:t>Pharmazeutische Technologie,</w:t>
                  </w:r>
                </w:p>
              </w:tc>
            </w:tr>
            <w:tr w:rsidR="00C340C0" w:rsidRPr="00C340C0" w14:paraId="16A09BCF" w14:textId="77777777" w:rsidTr="004E16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43700CF" w14:textId="77777777" w:rsidR="00C340C0" w:rsidRPr="00C340C0" w:rsidRDefault="00C340C0" w:rsidP="00C340C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i/>
                      <w:sz w:val="16"/>
                      <w:szCs w:val="16"/>
                      <w:lang w:eastAsia="de-DE"/>
                    </w:rPr>
                  </w:pPr>
                  <w:r w:rsidRPr="00C340C0">
                    <w:rPr>
                      <w:rFonts w:ascii="Tahoma" w:eastAsia="Times New Roman" w:hAnsi="Tahoma" w:cs="Tahoma"/>
                      <w:i/>
                      <w:sz w:val="16"/>
                      <w:szCs w:val="16"/>
                      <w:lang w:eastAsia="de-DE"/>
                    </w:rPr>
                    <w:t>11.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26DAB1" w14:textId="77777777" w:rsidR="00C340C0" w:rsidRPr="00C340C0" w:rsidRDefault="00C340C0" w:rsidP="00C340C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i/>
                      <w:sz w:val="16"/>
                      <w:szCs w:val="16"/>
                      <w:lang w:eastAsia="de-DE"/>
                    </w:rPr>
                  </w:pPr>
                  <w:r w:rsidRPr="00C340C0">
                    <w:rPr>
                      <w:rFonts w:ascii="Tahoma" w:eastAsia="Times New Roman" w:hAnsi="Tahoma" w:cs="Tahoma"/>
                      <w:i/>
                      <w:sz w:val="16"/>
                      <w:szCs w:val="16"/>
                      <w:lang w:eastAsia="de-DE"/>
                    </w:rPr>
                    <w:t>Toxikologie, und</w:t>
                  </w:r>
                </w:p>
              </w:tc>
            </w:tr>
            <w:tr w:rsidR="00C340C0" w:rsidRPr="00C340C0" w14:paraId="069CA077" w14:textId="77777777" w:rsidTr="004E16E4">
              <w:trPr>
                <w:trHeight w:val="4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A861012" w14:textId="77777777" w:rsidR="00C340C0" w:rsidRPr="00C340C0" w:rsidRDefault="00C340C0" w:rsidP="00C340C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i/>
                      <w:sz w:val="16"/>
                      <w:szCs w:val="16"/>
                      <w:lang w:eastAsia="de-DE"/>
                    </w:rPr>
                  </w:pPr>
                  <w:r w:rsidRPr="00C340C0">
                    <w:rPr>
                      <w:rFonts w:ascii="Tahoma" w:eastAsia="Times New Roman" w:hAnsi="Tahoma" w:cs="Tahoma"/>
                      <w:i/>
                      <w:sz w:val="16"/>
                      <w:szCs w:val="16"/>
                      <w:lang w:eastAsia="de-DE"/>
                    </w:rPr>
                    <w:t>12.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233B08" w14:textId="77777777" w:rsidR="00C340C0" w:rsidRPr="00C340C0" w:rsidRDefault="00C340C0" w:rsidP="00C340C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i/>
                      <w:sz w:val="16"/>
                      <w:szCs w:val="16"/>
                      <w:lang w:eastAsia="de-DE"/>
                    </w:rPr>
                  </w:pPr>
                  <w:r w:rsidRPr="00C340C0">
                    <w:rPr>
                      <w:rFonts w:ascii="Tahoma" w:eastAsia="Times New Roman" w:hAnsi="Tahoma" w:cs="Tahoma"/>
                      <w:i/>
                      <w:sz w:val="16"/>
                      <w:szCs w:val="16"/>
                      <w:lang w:eastAsia="de-DE"/>
                    </w:rPr>
                    <w:t>Pharmakognosie (medizinische Aspekte).</w:t>
                  </w:r>
                </w:p>
              </w:tc>
            </w:tr>
          </w:tbl>
          <w:p w14:paraId="4E8C2B02" w14:textId="1F98FDA7" w:rsidR="009A71D5" w:rsidRDefault="009A71D5" w:rsidP="008415EE">
            <w:pPr>
              <w:rPr>
                <w:rFonts w:cs="Tahoma"/>
                <w:b/>
                <w:szCs w:val="20"/>
                <w:u w:val="single"/>
                <w:lang w:val="en-US"/>
              </w:rPr>
            </w:pPr>
          </w:p>
          <w:p w14:paraId="5F37E213" w14:textId="77777777" w:rsidR="009A71D5" w:rsidRPr="009A71D5" w:rsidRDefault="009A71D5" w:rsidP="009A71D5">
            <w:pPr>
              <w:rPr>
                <w:rFonts w:cs="Tahoma"/>
                <w:szCs w:val="20"/>
                <w:lang w:val="en-US"/>
              </w:rPr>
            </w:pPr>
          </w:p>
          <w:p w14:paraId="4B47B799" w14:textId="195B50CF" w:rsidR="00606601" w:rsidRPr="009A71D5" w:rsidRDefault="00606601" w:rsidP="009A71D5">
            <w:pPr>
              <w:rPr>
                <w:rFonts w:cs="Tahoma"/>
                <w:szCs w:val="20"/>
                <w:lang w:val="en-US"/>
              </w:rPr>
            </w:pPr>
          </w:p>
        </w:tc>
      </w:tr>
    </w:tbl>
    <w:p w14:paraId="394689DF" w14:textId="53E7298E" w:rsidR="005955B7" w:rsidRDefault="005955B7">
      <w:pPr>
        <w:spacing w:after="200" w:line="276" w:lineRule="auto"/>
        <w:rPr>
          <w:rFonts w:ascii="Tahoma" w:eastAsia="Times New Roman" w:hAnsi="Tahoma" w:cs="Times New Roman"/>
          <w:sz w:val="22"/>
          <w:lang w:eastAsia="de-DE"/>
        </w:rPr>
      </w:pPr>
    </w:p>
    <w:p w14:paraId="663208AC" w14:textId="4118D829" w:rsidR="00922AD4" w:rsidRDefault="00922AD4">
      <w:pPr>
        <w:spacing w:after="200" w:line="276" w:lineRule="auto"/>
        <w:rPr>
          <w:rFonts w:ascii="Tahoma" w:eastAsia="Times New Roman" w:hAnsi="Tahoma" w:cs="Times New Roman"/>
          <w:sz w:val="22"/>
          <w:lang w:eastAsia="de-DE"/>
        </w:rPr>
      </w:pPr>
    </w:p>
    <w:tbl>
      <w:tblPr>
        <w:tblW w:w="100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0"/>
      </w:tblGrid>
      <w:tr w:rsidR="00922AD4" w:rsidRPr="004A6458" w14:paraId="37982687" w14:textId="77777777" w:rsidTr="00F81E24">
        <w:trPr>
          <w:cantSplit/>
          <w:trHeight w:val="377"/>
        </w:trPr>
        <w:tc>
          <w:tcPr>
            <w:tcW w:w="10080" w:type="dxa"/>
            <w:noWrap/>
            <w:vAlign w:val="center"/>
          </w:tcPr>
          <w:p w14:paraId="48A9DD35" w14:textId="1788D8DB" w:rsidR="00765325" w:rsidRPr="004A6458" w:rsidRDefault="00922AD4" w:rsidP="00922AD4">
            <w:pPr>
              <w:spacing w:after="0" w:line="240" w:lineRule="auto"/>
              <w:rPr>
                <w:rFonts w:ascii="Tahoma" w:eastAsia="Times New Roman" w:hAnsi="Tahoma" w:cs="Tahoma"/>
                <w:szCs w:val="20"/>
                <w:lang w:val="en-GB" w:eastAsia="de-DE"/>
              </w:rPr>
            </w:pPr>
            <w:proofErr w:type="spellStart"/>
            <w:r w:rsidRPr="00E3543C">
              <w:rPr>
                <w:rFonts w:cs="Tahoma"/>
                <w:b/>
                <w:szCs w:val="20"/>
                <w:lang w:val="en-GB"/>
              </w:rPr>
              <w:lastRenderedPageBreak/>
              <w:t>Antrag</w:t>
            </w:r>
            <w:proofErr w:type="spellEnd"/>
            <w:r w:rsidRPr="00E3543C">
              <w:rPr>
                <w:rFonts w:cs="Tahoma"/>
                <w:b/>
                <w:szCs w:val="20"/>
                <w:lang w:val="en-GB"/>
              </w:rPr>
              <w:t xml:space="preserve"> auf </w:t>
            </w:r>
            <w:proofErr w:type="spellStart"/>
            <w:r w:rsidRPr="00E3543C">
              <w:rPr>
                <w:rFonts w:cs="Tahoma"/>
                <w:b/>
                <w:szCs w:val="20"/>
                <w:lang w:val="en-GB"/>
              </w:rPr>
              <w:t>Prüfung</w:t>
            </w:r>
            <w:proofErr w:type="spellEnd"/>
            <w:r>
              <w:rPr>
                <w:rFonts w:cs="Tahoma"/>
                <w:b/>
                <w:szCs w:val="20"/>
                <w:lang w:val="en-GB"/>
              </w:rPr>
              <w:t xml:space="preserve"> </w:t>
            </w:r>
            <w:r w:rsidRPr="00E3543C">
              <w:rPr>
                <w:rFonts w:cs="Tahoma"/>
                <w:b/>
                <w:szCs w:val="20"/>
                <w:lang w:val="en-GB"/>
              </w:rPr>
              <w:t xml:space="preserve">/ </w:t>
            </w:r>
            <w:r w:rsidRPr="00E3543C">
              <w:rPr>
                <w:rFonts w:cs="Tahoma"/>
                <w:b/>
                <w:i/>
                <w:szCs w:val="20"/>
                <w:lang w:val="en-GB"/>
              </w:rPr>
              <w:t>Application for Verification</w:t>
            </w:r>
            <w:r>
              <w:rPr>
                <w:rFonts w:cs="Tahoma"/>
                <w:b/>
                <w:i/>
                <w:szCs w:val="20"/>
                <w:lang w:val="en-GB"/>
              </w:rPr>
              <w:t xml:space="preserve"> </w:t>
            </w:r>
          </w:p>
          <w:p w14:paraId="35E4ACFC" w14:textId="77777777" w:rsidR="00765325" w:rsidRPr="004A6458" w:rsidRDefault="00765325" w:rsidP="00765325">
            <w:pPr>
              <w:rPr>
                <w:rFonts w:ascii="Tahoma" w:eastAsia="Times New Roman" w:hAnsi="Tahoma" w:cs="Tahoma"/>
                <w:szCs w:val="20"/>
                <w:lang w:val="en-GB" w:eastAsia="de-DE"/>
              </w:rPr>
            </w:pPr>
          </w:p>
          <w:p w14:paraId="7750DCC3" w14:textId="77777777" w:rsidR="00765325" w:rsidRPr="004A6458" w:rsidRDefault="00765325" w:rsidP="00765325">
            <w:pPr>
              <w:rPr>
                <w:rFonts w:ascii="Tahoma" w:eastAsia="Times New Roman" w:hAnsi="Tahoma" w:cs="Tahoma"/>
                <w:szCs w:val="20"/>
                <w:lang w:val="en-GB" w:eastAsia="de-DE"/>
              </w:rPr>
            </w:pPr>
          </w:p>
          <w:p w14:paraId="4350C255" w14:textId="77777777" w:rsidR="00765325" w:rsidRPr="004A6458" w:rsidRDefault="00765325" w:rsidP="00765325">
            <w:pPr>
              <w:rPr>
                <w:rFonts w:ascii="Tahoma" w:eastAsia="Times New Roman" w:hAnsi="Tahoma" w:cs="Tahoma"/>
                <w:szCs w:val="20"/>
                <w:lang w:val="en-GB" w:eastAsia="de-DE"/>
              </w:rPr>
            </w:pPr>
          </w:p>
          <w:p w14:paraId="75C7C69E" w14:textId="77777777" w:rsidR="00765325" w:rsidRPr="004A6458" w:rsidRDefault="00765325" w:rsidP="00765325">
            <w:pPr>
              <w:rPr>
                <w:rFonts w:ascii="Tahoma" w:eastAsia="Times New Roman" w:hAnsi="Tahoma" w:cs="Tahoma"/>
                <w:szCs w:val="20"/>
                <w:lang w:val="en-GB" w:eastAsia="de-DE"/>
              </w:rPr>
            </w:pPr>
          </w:p>
          <w:p w14:paraId="1A5572E2" w14:textId="77777777" w:rsidR="00765325" w:rsidRPr="004A6458" w:rsidRDefault="00765325" w:rsidP="00765325">
            <w:pPr>
              <w:rPr>
                <w:rFonts w:ascii="Tahoma" w:eastAsia="Times New Roman" w:hAnsi="Tahoma" w:cs="Tahoma"/>
                <w:szCs w:val="20"/>
                <w:lang w:val="en-GB" w:eastAsia="de-DE"/>
              </w:rPr>
            </w:pPr>
          </w:p>
          <w:p w14:paraId="38A86257" w14:textId="77777777" w:rsidR="00765325" w:rsidRPr="004A6458" w:rsidRDefault="00765325" w:rsidP="00765325">
            <w:pPr>
              <w:rPr>
                <w:rFonts w:ascii="Tahoma" w:eastAsia="Times New Roman" w:hAnsi="Tahoma" w:cs="Tahoma"/>
                <w:szCs w:val="20"/>
                <w:lang w:val="en-GB" w:eastAsia="de-DE"/>
              </w:rPr>
            </w:pPr>
          </w:p>
          <w:p w14:paraId="32149AA3" w14:textId="77777777" w:rsidR="00765325" w:rsidRPr="004A6458" w:rsidRDefault="00765325" w:rsidP="00765325">
            <w:pPr>
              <w:rPr>
                <w:rFonts w:ascii="Tahoma" w:eastAsia="Times New Roman" w:hAnsi="Tahoma" w:cs="Tahoma"/>
                <w:szCs w:val="20"/>
                <w:lang w:val="en-GB" w:eastAsia="de-DE"/>
              </w:rPr>
            </w:pPr>
          </w:p>
          <w:p w14:paraId="6A28AC1D" w14:textId="77777777" w:rsidR="00765325" w:rsidRPr="004A6458" w:rsidRDefault="00765325" w:rsidP="00765325">
            <w:pPr>
              <w:rPr>
                <w:rFonts w:ascii="Tahoma" w:eastAsia="Times New Roman" w:hAnsi="Tahoma" w:cs="Tahoma"/>
                <w:szCs w:val="20"/>
                <w:lang w:val="en-GB" w:eastAsia="de-DE"/>
              </w:rPr>
            </w:pPr>
          </w:p>
          <w:p w14:paraId="377CD353" w14:textId="77777777" w:rsidR="00765325" w:rsidRPr="004A6458" w:rsidRDefault="00765325" w:rsidP="00765325">
            <w:pPr>
              <w:rPr>
                <w:rFonts w:ascii="Tahoma" w:eastAsia="Times New Roman" w:hAnsi="Tahoma" w:cs="Tahoma"/>
                <w:szCs w:val="20"/>
                <w:lang w:val="en-GB" w:eastAsia="de-DE"/>
              </w:rPr>
            </w:pPr>
          </w:p>
          <w:p w14:paraId="5AB06A0E" w14:textId="77777777" w:rsidR="00765325" w:rsidRPr="004A6458" w:rsidRDefault="00765325" w:rsidP="00765325">
            <w:pPr>
              <w:rPr>
                <w:rFonts w:ascii="Tahoma" w:eastAsia="Times New Roman" w:hAnsi="Tahoma" w:cs="Tahoma"/>
                <w:szCs w:val="20"/>
                <w:lang w:val="en-GB" w:eastAsia="de-DE"/>
              </w:rPr>
            </w:pPr>
          </w:p>
          <w:p w14:paraId="32D07CEE" w14:textId="77777777" w:rsidR="00765325" w:rsidRPr="004A6458" w:rsidRDefault="00765325" w:rsidP="00765325">
            <w:pPr>
              <w:rPr>
                <w:rFonts w:ascii="Tahoma" w:eastAsia="Times New Roman" w:hAnsi="Tahoma" w:cs="Tahoma"/>
                <w:szCs w:val="20"/>
                <w:lang w:val="en-GB" w:eastAsia="de-DE"/>
              </w:rPr>
            </w:pPr>
          </w:p>
          <w:p w14:paraId="04BE8973" w14:textId="77777777" w:rsidR="00765325" w:rsidRPr="004A6458" w:rsidRDefault="00765325" w:rsidP="00765325">
            <w:pPr>
              <w:rPr>
                <w:rFonts w:ascii="Tahoma" w:eastAsia="Times New Roman" w:hAnsi="Tahoma" w:cs="Tahoma"/>
                <w:szCs w:val="20"/>
                <w:lang w:val="en-GB" w:eastAsia="de-DE"/>
              </w:rPr>
            </w:pPr>
          </w:p>
          <w:p w14:paraId="031D888E" w14:textId="77777777" w:rsidR="00765325" w:rsidRPr="004A6458" w:rsidRDefault="00765325" w:rsidP="00765325">
            <w:pPr>
              <w:rPr>
                <w:rFonts w:ascii="Tahoma" w:eastAsia="Times New Roman" w:hAnsi="Tahoma" w:cs="Tahoma"/>
                <w:szCs w:val="20"/>
                <w:lang w:val="en-GB" w:eastAsia="de-DE"/>
              </w:rPr>
            </w:pPr>
          </w:p>
          <w:p w14:paraId="39AB89B4" w14:textId="77777777" w:rsidR="00765325" w:rsidRPr="004A6458" w:rsidRDefault="00765325" w:rsidP="00765325">
            <w:pPr>
              <w:rPr>
                <w:rFonts w:ascii="Tahoma" w:eastAsia="Times New Roman" w:hAnsi="Tahoma" w:cs="Tahoma"/>
                <w:szCs w:val="20"/>
                <w:lang w:val="en-GB" w:eastAsia="de-DE"/>
              </w:rPr>
            </w:pPr>
          </w:p>
          <w:p w14:paraId="0279BAB7" w14:textId="77777777" w:rsidR="00765325" w:rsidRPr="004A6458" w:rsidRDefault="00765325" w:rsidP="00765325">
            <w:pPr>
              <w:rPr>
                <w:rFonts w:ascii="Tahoma" w:eastAsia="Times New Roman" w:hAnsi="Tahoma" w:cs="Tahoma"/>
                <w:szCs w:val="20"/>
                <w:lang w:val="en-GB" w:eastAsia="de-DE"/>
              </w:rPr>
            </w:pPr>
          </w:p>
          <w:p w14:paraId="04BF449C" w14:textId="77777777" w:rsidR="00765325" w:rsidRPr="004A6458" w:rsidRDefault="00765325" w:rsidP="00765325">
            <w:pPr>
              <w:rPr>
                <w:rFonts w:ascii="Tahoma" w:eastAsia="Times New Roman" w:hAnsi="Tahoma" w:cs="Tahoma"/>
                <w:szCs w:val="20"/>
                <w:lang w:val="en-GB" w:eastAsia="de-DE"/>
              </w:rPr>
            </w:pPr>
          </w:p>
          <w:p w14:paraId="7FDEF072" w14:textId="77777777" w:rsidR="00765325" w:rsidRPr="004A6458" w:rsidRDefault="00765325" w:rsidP="00765325">
            <w:pPr>
              <w:rPr>
                <w:rFonts w:ascii="Tahoma" w:eastAsia="Times New Roman" w:hAnsi="Tahoma" w:cs="Tahoma"/>
                <w:szCs w:val="20"/>
                <w:lang w:val="en-GB" w:eastAsia="de-DE"/>
              </w:rPr>
            </w:pPr>
          </w:p>
          <w:p w14:paraId="76C14EDE" w14:textId="77777777" w:rsidR="00765325" w:rsidRPr="004A6458" w:rsidRDefault="00765325" w:rsidP="00765325">
            <w:pPr>
              <w:rPr>
                <w:rFonts w:ascii="Tahoma" w:eastAsia="Times New Roman" w:hAnsi="Tahoma" w:cs="Tahoma"/>
                <w:szCs w:val="20"/>
                <w:lang w:val="en-GB" w:eastAsia="de-DE"/>
              </w:rPr>
            </w:pPr>
          </w:p>
          <w:p w14:paraId="77F4165B" w14:textId="26BB33DC" w:rsidR="00922AD4" w:rsidRPr="004A6458" w:rsidRDefault="00922AD4" w:rsidP="00765325">
            <w:pPr>
              <w:rPr>
                <w:rFonts w:ascii="Tahoma" w:eastAsia="Times New Roman" w:hAnsi="Tahoma" w:cs="Tahoma"/>
                <w:szCs w:val="20"/>
                <w:lang w:val="en-GB" w:eastAsia="de-DE"/>
              </w:rPr>
            </w:pPr>
          </w:p>
        </w:tc>
      </w:tr>
      <w:tr w:rsidR="00922AD4" w:rsidRPr="004A6458" w14:paraId="16F571F4" w14:textId="77777777" w:rsidTr="00527FEF">
        <w:trPr>
          <w:cantSplit/>
          <w:trHeight w:val="412"/>
        </w:trPr>
        <w:tc>
          <w:tcPr>
            <w:tcW w:w="10080" w:type="dxa"/>
            <w:noWrap/>
            <w:vAlign w:val="center"/>
          </w:tcPr>
          <w:p w14:paraId="02ED3875" w14:textId="77777777" w:rsidR="00922AD4" w:rsidRPr="00282032" w:rsidRDefault="00922AD4" w:rsidP="00922AD4">
            <w:pPr>
              <w:rPr>
                <w:rFonts w:cs="Tahoma"/>
                <w:szCs w:val="20"/>
                <w:lang w:val="en-GB"/>
              </w:rPr>
            </w:pPr>
            <w:r w:rsidRPr="00D01F4D">
              <w:rPr>
                <w:rFonts w:cs="Tahoma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2032">
              <w:rPr>
                <w:rFonts w:cs="Tahoma"/>
                <w:szCs w:val="20"/>
                <w:lang w:val="en-GB"/>
              </w:rPr>
              <w:instrText xml:space="preserve"> FORMCHECKBOX </w:instrText>
            </w:r>
            <w:r w:rsidR="004A6458">
              <w:rPr>
                <w:rFonts w:cs="Tahoma"/>
                <w:szCs w:val="20"/>
              </w:rPr>
            </w:r>
            <w:r w:rsidR="004A6458">
              <w:rPr>
                <w:rFonts w:cs="Tahoma"/>
                <w:szCs w:val="20"/>
              </w:rPr>
              <w:fldChar w:fldCharType="separate"/>
            </w:r>
            <w:r w:rsidRPr="00D01F4D">
              <w:rPr>
                <w:rFonts w:cs="Tahoma"/>
                <w:szCs w:val="20"/>
              </w:rPr>
              <w:fldChar w:fldCharType="end"/>
            </w:r>
            <w:r w:rsidRPr="00282032">
              <w:rPr>
                <w:rFonts w:cs="Tahoma"/>
                <w:szCs w:val="20"/>
                <w:lang w:val="en-GB"/>
              </w:rPr>
              <w:t xml:space="preserve"> </w:t>
            </w:r>
            <w:r w:rsidRPr="00282032">
              <w:rPr>
                <w:rFonts w:cs="Tahoma"/>
                <w:szCs w:val="20"/>
                <w:lang w:val="en-GB"/>
              </w:rPr>
              <w:tab/>
            </w:r>
            <w:proofErr w:type="spellStart"/>
            <w:r w:rsidRPr="00282032">
              <w:rPr>
                <w:rFonts w:cs="Tahoma"/>
                <w:szCs w:val="20"/>
                <w:lang w:val="en-GB"/>
              </w:rPr>
              <w:t>Herstellungsleiter</w:t>
            </w:r>
            <w:proofErr w:type="spellEnd"/>
            <w:r w:rsidRPr="00282032">
              <w:rPr>
                <w:rFonts w:cs="Tahoma"/>
                <w:szCs w:val="20"/>
                <w:lang w:val="en-GB"/>
              </w:rPr>
              <w:t xml:space="preserve"> </w:t>
            </w:r>
            <w:proofErr w:type="spellStart"/>
            <w:r w:rsidRPr="00282032">
              <w:rPr>
                <w:rFonts w:cs="Tahoma"/>
                <w:szCs w:val="20"/>
                <w:lang w:val="en-GB"/>
              </w:rPr>
              <w:t>gemäß</w:t>
            </w:r>
            <w:proofErr w:type="spellEnd"/>
            <w:r w:rsidRPr="00282032">
              <w:rPr>
                <w:rFonts w:cs="Tahoma"/>
                <w:szCs w:val="20"/>
                <w:lang w:val="en-GB"/>
              </w:rPr>
              <w:t xml:space="preserve"> § 8 Abs. 4 AMBO 2009 / </w:t>
            </w:r>
            <w:r w:rsidRPr="00282032">
              <w:rPr>
                <w:rFonts w:cs="Tahoma"/>
                <w:i/>
                <w:szCs w:val="20"/>
                <w:lang w:val="en-GB"/>
              </w:rPr>
              <w:t>Head of Production</w:t>
            </w:r>
          </w:p>
          <w:p w14:paraId="30A3CCD2" w14:textId="50B7B54D" w:rsidR="00765325" w:rsidRPr="004A6458" w:rsidRDefault="00922AD4" w:rsidP="00922AD4">
            <w:pPr>
              <w:spacing w:after="0" w:line="240" w:lineRule="auto"/>
              <w:rPr>
                <w:rFonts w:ascii="Tahoma" w:eastAsia="Times New Roman" w:hAnsi="Tahoma" w:cs="Tahoma"/>
                <w:szCs w:val="20"/>
                <w:lang w:val="en-GB" w:eastAsia="de-DE"/>
              </w:rPr>
            </w:pPr>
            <w:r w:rsidRPr="00D01F4D">
              <w:rPr>
                <w:rFonts w:cs="Tahoma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2032">
              <w:rPr>
                <w:rFonts w:cs="Tahoma"/>
                <w:szCs w:val="20"/>
                <w:lang w:val="en-GB"/>
              </w:rPr>
              <w:instrText xml:space="preserve"> FORMCHECKBOX </w:instrText>
            </w:r>
            <w:r w:rsidR="004A6458">
              <w:rPr>
                <w:rFonts w:cs="Tahoma"/>
                <w:szCs w:val="20"/>
              </w:rPr>
            </w:r>
            <w:r w:rsidR="004A6458">
              <w:rPr>
                <w:rFonts w:cs="Tahoma"/>
                <w:szCs w:val="20"/>
              </w:rPr>
              <w:fldChar w:fldCharType="separate"/>
            </w:r>
            <w:r w:rsidRPr="00D01F4D">
              <w:rPr>
                <w:rFonts w:cs="Tahoma"/>
                <w:szCs w:val="20"/>
              </w:rPr>
              <w:fldChar w:fldCharType="end"/>
            </w:r>
            <w:r w:rsidRPr="00282032">
              <w:rPr>
                <w:rFonts w:cs="Tahoma"/>
                <w:szCs w:val="20"/>
                <w:lang w:val="en-GB"/>
              </w:rPr>
              <w:t xml:space="preserve"> </w:t>
            </w:r>
            <w:r w:rsidRPr="00282032">
              <w:rPr>
                <w:rFonts w:cs="Tahoma"/>
                <w:szCs w:val="20"/>
                <w:lang w:val="en-GB"/>
              </w:rPr>
              <w:tab/>
            </w:r>
            <w:proofErr w:type="spellStart"/>
            <w:r w:rsidRPr="00282032">
              <w:rPr>
                <w:rFonts w:cs="Tahoma"/>
                <w:szCs w:val="20"/>
                <w:lang w:val="en-GB"/>
              </w:rPr>
              <w:t>Kontrolllaborleiter</w:t>
            </w:r>
            <w:proofErr w:type="spellEnd"/>
            <w:r w:rsidRPr="00282032">
              <w:rPr>
                <w:rFonts w:cs="Tahoma"/>
                <w:szCs w:val="20"/>
                <w:lang w:val="en-GB"/>
              </w:rPr>
              <w:t xml:space="preserve"> </w:t>
            </w:r>
            <w:proofErr w:type="spellStart"/>
            <w:r w:rsidRPr="00282032">
              <w:rPr>
                <w:rFonts w:cs="Tahoma"/>
                <w:szCs w:val="20"/>
                <w:lang w:val="en-GB"/>
              </w:rPr>
              <w:t>gemäß</w:t>
            </w:r>
            <w:proofErr w:type="spellEnd"/>
            <w:r w:rsidRPr="00282032">
              <w:rPr>
                <w:rFonts w:cs="Tahoma"/>
                <w:szCs w:val="20"/>
                <w:lang w:val="en-GB"/>
              </w:rPr>
              <w:t xml:space="preserve"> § 9 Abs. </w:t>
            </w:r>
            <w:r>
              <w:rPr>
                <w:rFonts w:cs="Tahoma"/>
                <w:szCs w:val="20"/>
                <w:lang w:val="en-GB"/>
              </w:rPr>
              <w:t xml:space="preserve">4 </w:t>
            </w:r>
            <w:r w:rsidRPr="00282032">
              <w:rPr>
                <w:rFonts w:cs="Tahoma"/>
                <w:szCs w:val="20"/>
                <w:lang w:val="en-GB"/>
              </w:rPr>
              <w:t xml:space="preserve">AMBO 2009 / </w:t>
            </w:r>
            <w:r w:rsidRPr="00282032">
              <w:rPr>
                <w:rFonts w:cs="Tahoma"/>
                <w:i/>
                <w:szCs w:val="20"/>
                <w:lang w:val="en-GB"/>
              </w:rPr>
              <w:t>Head of Quality Control Laboratory</w:t>
            </w:r>
          </w:p>
          <w:p w14:paraId="798196C8" w14:textId="77777777" w:rsidR="00765325" w:rsidRPr="004A6458" w:rsidRDefault="00765325" w:rsidP="00765325">
            <w:pPr>
              <w:rPr>
                <w:rFonts w:ascii="Tahoma" w:eastAsia="Times New Roman" w:hAnsi="Tahoma" w:cs="Tahoma"/>
                <w:szCs w:val="20"/>
                <w:lang w:val="en-GB" w:eastAsia="de-DE"/>
              </w:rPr>
            </w:pPr>
          </w:p>
          <w:p w14:paraId="546D6665" w14:textId="77777777" w:rsidR="00765325" w:rsidRPr="004A6458" w:rsidRDefault="00765325" w:rsidP="00765325">
            <w:pPr>
              <w:rPr>
                <w:rFonts w:ascii="Tahoma" w:eastAsia="Times New Roman" w:hAnsi="Tahoma" w:cs="Tahoma"/>
                <w:szCs w:val="20"/>
                <w:lang w:val="en-GB" w:eastAsia="de-DE"/>
              </w:rPr>
            </w:pPr>
          </w:p>
          <w:p w14:paraId="42D2E17E" w14:textId="77777777" w:rsidR="00765325" w:rsidRPr="004A6458" w:rsidRDefault="00765325" w:rsidP="00765325">
            <w:pPr>
              <w:rPr>
                <w:rFonts w:ascii="Tahoma" w:eastAsia="Times New Roman" w:hAnsi="Tahoma" w:cs="Tahoma"/>
                <w:szCs w:val="20"/>
                <w:lang w:val="en-GB" w:eastAsia="de-DE"/>
              </w:rPr>
            </w:pPr>
          </w:p>
          <w:p w14:paraId="33D79CCB" w14:textId="77777777" w:rsidR="00765325" w:rsidRPr="004A6458" w:rsidRDefault="00765325" w:rsidP="00765325">
            <w:pPr>
              <w:rPr>
                <w:rFonts w:ascii="Tahoma" w:eastAsia="Times New Roman" w:hAnsi="Tahoma" w:cs="Tahoma"/>
                <w:szCs w:val="20"/>
                <w:lang w:val="en-GB" w:eastAsia="de-DE"/>
              </w:rPr>
            </w:pPr>
          </w:p>
          <w:p w14:paraId="295E7DE5" w14:textId="77777777" w:rsidR="00765325" w:rsidRPr="004A6458" w:rsidRDefault="00765325" w:rsidP="00765325">
            <w:pPr>
              <w:rPr>
                <w:rFonts w:ascii="Tahoma" w:eastAsia="Times New Roman" w:hAnsi="Tahoma" w:cs="Tahoma"/>
                <w:szCs w:val="20"/>
                <w:lang w:val="en-GB" w:eastAsia="de-DE"/>
              </w:rPr>
            </w:pPr>
          </w:p>
          <w:p w14:paraId="792BE9AF" w14:textId="77777777" w:rsidR="00765325" w:rsidRPr="004A6458" w:rsidRDefault="00765325" w:rsidP="00765325">
            <w:pPr>
              <w:rPr>
                <w:rFonts w:ascii="Tahoma" w:eastAsia="Times New Roman" w:hAnsi="Tahoma" w:cs="Tahoma"/>
                <w:szCs w:val="20"/>
                <w:lang w:val="en-GB" w:eastAsia="de-DE"/>
              </w:rPr>
            </w:pPr>
          </w:p>
          <w:p w14:paraId="2D6E2BED" w14:textId="77777777" w:rsidR="00765325" w:rsidRPr="004A6458" w:rsidRDefault="00765325" w:rsidP="00765325">
            <w:pPr>
              <w:rPr>
                <w:rFonts w:ascii="Tahoma" w:eastAsia="Times New Roman" w:hAnsi="Tahoma" w:cs="Tahoma"/>
                <w:szCs w:val="20"/>
                <w:lang w:val="en-GB" w:eastAsia="de-DE"/>
              </w:rPr>
            </w:pPr>
          </w:p>
          <w:p w14:paraId="3BDE6241" w14:textId="77777777" w:rsidR="00765325" w:rsidRPr="004A6458" w:rsidRDefault="00765325" w:rsidP="00765325">
            <w:pPr>
              <w:rPr>
                <w:rFonts w:ascii="Tahoma" w:eastAsia="Times New Roman" w:hAnsi="Tahoma" w:cs="Tahoma"/>
                <w:szCs w:val="20"/>
                <w:lang w:val="en-GB" w:eastAsia="de-DE"/>
              </w:rPr>
            </w:pPr>
          </w:p>
          <w:p w14:paraId="18F194FD" w14:textId="77777777" w:rsidR="00765325" w:rsidRPr="004A6458" w:rsidRDefault="00765325" w:rsidP="00765325">
            <w:pPr>
              <w:rPr>
                <w:rFonts w:ascii="Tahoma" w:eastAsia="Times New Roman" w:hAnsi="Tahoma" w:cs="Tahoma"/>
                <w:szCs w:val="20"/>
                <w:lang w:val="en-GB" w:eastAsia="de-DE"/>
              </w:rPr>
            </w:pPr>
          </w:p>
          <w:p w14:paraId="6007F33C" w14:textId="77777777" w:rsidR="00765325" w:rsidRPr="004A6458" w:rsidRDefault="00765325" w:rsidP="00765325">
            <w:pPr>
              <w:rPr>
                <w:rFonts w:ascii="Tahoma" w:eastAsia="Times New Roman" w:hAnsi="Tahoma" w:cs="Tahoma"/>
                <w:szCs w:val="20"/>
                <w:lang w:val="en-GB" w:eastAsia="de-DE"/>
              </w:rPr>
            </w:pPr>
          </w:p>
          <w:p w14:paraId="415E27FE" w14:textId="77777777" w:rsidR="00765325" w:rsidRPr="004A6458" w:rsidRDefault="00765325" w:rsidP="00765325">
            <w:pPr>
              <w:rPr>
                <w:rFonts w:ascii="Tahoma" w:eastAsia="Times New Roman" w:hAnsi="Tahoma" w:cs="Tahoma"/>
                <w:szCs w:val="20"/>
                <w:lang w:val="en-GB" w:eastAsia="de-DE"/>
              </w:rPr>
            </w:pPr>
          </w:p>
          <w:p w14:paraId="7785A7EA" w14:textId="77777777" w:rsidR="00765325" w:rsidRPr="004A6458" w:rsidRDefault="00765325" w:rsidP="00765325">
            <w:pPr>
              <w:rPr>
                <w:rFonts w:ascii="Tahoma" w:eastAsia="Times New Roman" w:hAnsi="Tahoma" w:cs="Tahoma"/>
                <w:szCs w:val="20"/>
                <w:lang w:val="en-GB" w:eastAsia="de-DE"/>
              </w:rPr>
            </w:pPr>
          </w:p>
          <w:p w14:paraId="3A5AC03A" w14:textId="77777777" w:rsidR="00765325" w:rsidRPr="004A6458" w:rsidRDefault="00765325" w:rsidP="00765325">
            <w:pPr>
              <w:rPr>
                <w:rFonts w:ascii="Tahoma" w:eastAsia="Times New Roman" w:hAnsi="Tahoma" w:cs="Tahoma"/>
                <w:szCs w:val="20"/>
                <w:lang w:val="en-GB" w:eastAsia="de-DE"/>
              </w:rPr>
            </w:pPr>
          </w:p>
          <w:p w14:paraId="369C3184" w14:textId="77777777" w:rsidR="00765325" w:rsidRPr="004A6458" w:rsidRDefault="00765325" w:rsidP="00765325">
            <w:pPr>
              <w:rPr>
                <w:rFonts w:ascii="Tahoma" w:eastAsia="Times New Roman" w:hAnsi="Tahoma" w:cs="Tahoma"/>
                <w:szCs w:val="20"/>
                <w:lang w:val="en-GB" w:eastAsia="de-DE"/>
              </w:rPr>
            </w:pPr>
          </w:p>
          <w:p w14:paraId="0A03BE3A" w14:textId="77777777" w:rsidR="00765325" w:rsidRPr="004A6458" w:rsidRDefault="00765325" w:rsidP="00765325">
            <w:pPr>
              <w:rPr>
                <w:rFonts w:ascii="Tahoma" w:eastAsia="Times New Roman" w:hAnsi="Tahoma" w:cs="Tahoma"/>
                <w:szCs w:val="20"/>
                <w:lang w:val="en-GB" w:eastAsia="de-DE"/>
              </w:rPr>
            </w:pPr>
          </w:p>
          <w:p w14:paraId="04174A74" w14:textId="77777777" w:rsidR="00765325" w:rsidRPr="004A6458" w:rsidRDefault="00765325" w:rsidP="00765325">
            <w:pPr>
              <w:rPr>
                <w:rFonts w:ascii="Tahoma" w:eastAsia="Times New Roman" w:hAnsi="Tahoma" w:cs="Tahoma"/>
                <w:szCs w:val="20"/>
                <w:lang w:val="en-GB" w:eastAsia="de-DE"/>
              </w:rPr>
            </w:pPr>
          </w:p>
          <w:p w14:paraId="32B32B42" w14:textId="4CA57F73" w:rsidR="00922AD4" w:rsidRPr="004A6458" w:rsidRDefault="00922AD4" w:rsidP="00765325">
            <w:pPr>
              <w:rPr>
                <w:rFonts w:ascii="Tahoma" w:eastAsia="Times New Roman" w:hAnsi="Tahoma" w:cs="Tahoma"/>
                <w:szCs w:val="20"/>
                <w:lang w:val="en-GB" w:eastAsia="de-DE"/>
              </w:rPr>
            </w:pPr>
          </w:p>
        </w:tc>
      </w:tr>
      <w:tr w:rsidR="00922AD4" w:rsidRPr="00604C12" w14:paraId="00692497" w14:textId="77777777" w:rsidTr="008E3600">
        <w:trPr>
          <w:cantSplit/>
          <w:trHeight w:val="417"/>
        </w:trPr>
        <w:tc>
          <w:tcPr>
            <w:tcW w:w="10080" w:type="dxa"/>
            <w:noWrap/>
            <w:vAlign w:val="center"/>
          </w:tcPr>
          <w:p w14:paraId="50311DE0" w14:textId="77777777" w:rsidR="00922AD4" w:rsidRDefault="00922AD4" w:rsidP="00922AD4">
            <w:pPr>
              <w:spacing w:before="120" w:after="120"/>
              <w:rPr>
                <w:rFonts w:cs="Tahoma"/>
                <w:b/>
                <w:szCs w:val="20"/>
                <w:u w:val="single"/>
              </w:rPr>
            </w:pPr>
            <w:proofErr w:type="spellStart"/>
            <w:r w:rsidRPr="00E23EB0">
              <w:rPr>
                <w:rFonts w:cs="Tahoma"/>
                <w:b/>
                <w:szCs w:val="20"/>
                <w:u w:val="single"/>
              </w:rPr>
              <w:t>HerstellungsleiterIn</w:t>
            </w:r>
            <w:proofErr w:type="spellEnd"/>
            <w:r w:rsidRPr="00E23EB0">
              <w:rPr>
                <w:rFonts w:cs="Tahoma"/>
                <w:b/>
                <w:szCs w:val="20"/>
                <w:u w:val="single"/>
              </w:rPr>
              <w:t xml:space="preserve"> oder </w:t>
            </w:r>
            <w:proofErr w:type="spellStart"/>
            <w:r w:rsidRPr="00E23EB0">
              <w:rPr>
                <w:rFonts w:cs="Tahoma"/>
                <w:b/>
                <w:szCs w:val="20"/>
                <w:u w:val="single"/>
              </w:rPr>
              <w:t>KontrolllaborleiterIn</w:t>
            </w:r>
            <w:proofErr w:type="spellEnd"/>
            <w:r w:rsidRPr="00E23EB0">
              <w:rPr>
                <w:rFonts w:cs="Tahoma"/>
                <w:b/>
                <w:szCs w:val="20"/>
                <w:u w:val="single"/>
              </w:rPr>
              <w:t>:</w:t>
            </w:r>
          </w:p>
          <w:p w14:paraId="0753ED40" w14:textId="77777777" w:rsidR="00922AD4" w:rsidRDefault="00922AD4" w:rsidP="00922AD4">
            <w:pPr>
              <w:spacing w:before="120" w:after="120"/>
              <w:jc w:val="both"/>
              <w:rPr>
                <w:rFonts w:cs="Tahoma"/>
                <w:b/>
                <w:i/>
                <w:szCs w:val="20"/>
                <w:lang w:val="en-GB"/>
              </w:rPr>
            </w:pPr>
            <w:r w:rsidRPr="00E81E1A">
              <w:rPr>
                <w:rFonts w:cs="Tahoma"/>
                <w:b/>
                <w:color w:val="FF0000"/>
                <w:szCs w:val="20"/>
                <w:u w:val="single"/>
              </w:rPr>
              <w:t>Die Prüfung durch das BASG erfolgt nur, wenn der</w:t>
            </w:r>
            <w:r w:rsidRPr="00E81E1A">
              <w:rPr>
                <w:rFonts w:cs="Tahoma"/>
                <w:b/>
                <w:color w:val="FF0000"/>
                <w:szCs w:val="20"/>
              </w:rPr>
              <w:t xml:space="preserve"> erfolgreiche Abschluss einer fachlich einschlägigen Ausbildung oder die qualifizierte Tätigkeit </w:t>
            </w:r>
            <w:r w:rsidRPr="00E81E1A">
              <w:rPr>
                <w:rFonts w:cs="Tahoma"/>
                <w:b/>
                <w:color w:val="FF0000"/>
                <w:szCs w:val="20"/>
                <w:u w:val="single"/>
              </w:rPr>
              <w:t>außerhalb</w:t>
            </w:r>
            <w:r w:rsidRPr="00E81E1A">
              <w:rPr>
                <w:rFonts w:cs="Tahoma"/>
                <w:b/>
                <w:color w:val="FF0000"/>
                <w:szCs w:val="20"/>
              </w:rPr>
              <w:t xml:space="preserve"> einer Vertragspartei des EWR oder der Schweiz erfolgt ist. </w:t>
            </w:r>
            <w:r>
              <w:rPr>
                <w:rFonts w:cs="Tahoma"/>
                <w:b/>
                <w:szCs w:val="20"/>
              </w:rPr>
              <w:t xml:space="preserve">Zur Überprüfung, ob der </w:t>
            </w:r>
            <w:r w:rsidRPr="005D7504">
              <w:rPr>
                <w:rFonts w:cs="Tahoma"/>
                <w:b/>
                <w:szCs w:val="20"/>
              </w:rPr>
              <w:t>erfolgreiche Abschluss einer fachlich einschlägigen Ausbildung</w:t>
            </w:r>
            <w:r>
              <w:rPr>
                <w:rFonts w:cs="Tahoma"/>
                <w:b/>
                <w:szCs w:val="20"/>
              </w:rPr>
              <w:t xml:space="preserve"> oder die </w:t>
            </w:r>
            <w:r w:rsidRPr="005D7504">
              <w:rPr>
                <w:rFonts w:cs="Tahoma"/>
                <w:b/>
                <w:szCs w:val="20"/>
              </w:rPr>
              <w:t xml:space="preserve">qualifizierte Tätigkeit </w:t>
            </w:r>
            <w:r w:rsidRPr="00780B22">
              <w:rPr>
                <w:rFonts w:cs="Tahoma"/>
                <w:b/>
                <w:szCs w:val="20"/>
                <w:u w:val="single"/>
              </w:rPr>
              <w:t>außerhalb</w:t>
            </w:r>
            <w:r w:rsidRPr="005D7504">
              <w:rPr>
                <w:rFonts w:cs="Tahoma"/>
                <w:b/>
                <w:szCs w:val="20"/>
              </w:rPr>
              <w:t xml:space="preserve"> einer Vertragspartei des EWR oder der Schweiz </w:t>
            </w:r>
            <w:r>
              <w:rPr>
                <w:rFonts w:cs="Tahoma"/>
                <w:b/>
                <w:szCs w:val="20"/>
              </w:rPr>
              <w:t xml:space="preserve">den Anforderungen der AMBO 2009 gemäß §§ 8 und 9 gleichzuhalten ist, sind folgende Unterlagen </w:t>
            </w:r>
            <w:r w:rsidRPr="003309F9">
              <w:rPr>
                <w:rFonts w:cs="Tahoma"/>
                <w:b/>
                <w:szCs w:val="20"/>
              </w:rPr>
              <w:t xml:space="preserve">in elektronischer Form per E-Mail oder CD </w:t>
            </w:r>
            <w:r>
              <w:rPr>
                <w:rFonts w:cs="Tahoma"/>
                <w:b/>
                <w:szCs w:val="20"/>
              </w:rPr>
              <w:t>beizubringen</w:t>
            </w:r>
            <w:r w:rsidRPr="003309F9">
              <w:rPr>
                <w:rFonts w:cs="Tahoma"/>
                <w:b/>
                <w:szCs w:val="20"/>
              </w:rPr>
              <w:t xml:space="preserve">/ </w:t>
            </w:r>
            <w:proofErr w:type="spellStart"/>
            <w:r w:rsidRPr="00E1536D">
              <w:rPr>
                <w:rFonts w:cs="Tahoma"/>
                <w:b/>
                <w:i/>
                <w:szCs w:val="20"/>
              </w:rPr>
              <w:t>To</w:t>
            </w:r>
            <w:proofErr w:type="spellEnd"/>
            <w:r w:rsidRPr="00E1536D">
              <w:rPr>
                <w:rFonts w:cs="Tahoma"/>
                <w:b/>
                <w:i/>
                <w:szCs w:val="20"/>
              </w:rPr>
              <w:t xml:space="preserve"> </w:t>
            </w:r>
            <w:proofErr w:type="spellStart"/>
            <w:r w:rsidRPr="00E1536D">
              <w:rPr>
                <w:rFonts w:cs="Tahoma"/>
                <w:b/>
                <w:i/>
                <w:szCs w:val="20"/>
              </w:rPr>
              <w:t>allow</w:t>
            </w:r>
            <w:proofErr w:type="spellEnd"/>
            <w:r w:rsidRPr="00E1536D">
              <w:rPr>
                <w:rFonts w:cs="Tahoma"/>
                <w:b/>
                <w:i/>
                <w:szCs w:val="20"/>
              </w:rPr>
              <w:t xml:space="preserve"> a </w:t>
            </w:r>
            <w:proofErr w:type="spellStart"/>
            <w:r w:rsidRPr="00E1536D">
              <w:rPr>
                <w:rFonts w:cs="Tahoma"/>
                <w:b/>
                <w:i/>
                <w:szCs w:val="20"/>
              </w:rPr>
              <w:t>comparison</w:t>
            </w:r>
            <w:proofErr w:type="spellEnd"/>
            <w:r w:rsidRPr="00E1536D">
              <w:rPr>
                <w:rFonts w:cs="Tahoma"/>
                <w:b/>
                <w:i/>
                <w:szCs w:val="20"/>
              </w:rPr>
              <w:t xml:space="preserve"> </w:t>
            </w:r>
            <w:proofErr w:type="spellStart"/>
            <w:r w:rsidRPr="00E1536D">
              <w:rPr>
                <w:rFonts w:cs="Tahoma"/>
                <w:b/>
                <w:i/>
                <w:szCs w:val="20"/>
              </w:rPr>
              <w:t>of</w:t>
            </w:r>
            <w:proofErr w:type="spellEnd"/>
            <w:r w:rsidRPr="00E1536D">
              <w:rPr>
                <w:rFonts w:cs="Tahoma"/>
                <w:b/>
                <w:i/>
                <w:szCs w:val="20"/>
              </w:rPr>
              <w:t xml:space="preserve"> </w:t>
            </w:r>
            <w:proofErr w:type="spellStart"/>
            <w:r w:rsidRPr="00E1536D">
              <w:rPr>
                <w:rFonts w:cs="Tahoma"/>
                <w:b/>
                <w:i/>
                <w:szCs w:val="20"/>
              </w:rPr>
              <w:t>completed</w:t>
            </w:r>
            <w:proofErr w:type="spellEnd"/>
            <w:r w:rsidRPr="00E1536D">
              <w:rPr>
                <w:rFonts w:cs="Tahoma"/>
                <w:b/>
                <w:i/>
                <w:szCs w:val="20"/>
              </w:rPr>
              <w:t xml:space="preserve"> </w:t>
            </w:r>
            <w:proofErr w:type="spellStart"/>
            <w:r w:rsidRPr="00E1536D">
              <w:rPr>
                <w:rFonts w:cs="Tahoma"/>
                <w:b/>
                <w:i/>
                <w:szCs w:val="20"/>
              </w:rPr>
              <w:t>technical</w:t>
            </w:r>
            <w:proofErr w:type="spellEnd"/>
            <w:r w:rsidRPr="00E1536D">
              <w:rPr>
                <w:rFonts w:cs="Tahoma"/>
                <w:b/>
                <w:i/>
                <w:szCs w:val="20"/>
              </w:rPr>
              <w:t xml:space="preserve"> </w:t>
            </w:r>
            <w:proofErr w:type="spellStart"/>
            <w:r w:rsidRPr="00E1536D">
              <w:rPr>
                <w:rFonts w:cs="Tahoma"/>
                <w:b/>
                <w:i/>
                <w:szCs w:val="20"/>
              </w:rPr>
              <w:t>training</w:t>
            </w:r>
            <w:proofErr w:type="spellEnd"/>
            <w:r w:rsidRPr="00E1536D">
              <w:rPr>
                <w:rFonts w:cs="Tahoma"/>
                <w:b/>
                <w:i/>
                <w:szCs w:val="20"/>
              </w:rPr>
              <w:t xml:space="preserve"> </w:t>
            </w:r>
            <w:proofErr w:type="spellStart"/>
            <w:r w:rsidRPr="00E1536D">
              <w:rPr>
                <w:rFonts w:cs="Tahoma"/>
                <w:b/>
                <w:i/>
                <w:szCs w:val="20"/>
              </w:rPr>
              <w:t>or</w:t>
            </w:r>
            <w:proofErr w:type="spellEnd"/>
            <w:r w:rsidRPr="00E1536D">
              <w:rPr>
                <w:rFonts w:cs="Tahoma"/>
                <w:b/>
                <w:i/>
                <w:szCs w:val="20"/>
              </w:rPr>
              <w:t xml:space="preserve"> </w:t>
            </w:r>
            <w:proofErr w:type="spellStart"/>
            <w:r w:rsidRPr="00E1536D">
              <w:rPr>
                <w:rFonts w:cs="Tahoma"/>
                <w:b/>
                <w:i/>
                <w:szCs w:val="20"/>
              </w:rPr>
              <w:t>qualified</w:t>
            </w:r>
            <w:proofErr w:type="spellEnd"/>
            <w:r w:rsidRPr="00E1536D">
              <w:rPr>
                <w:rFonts w:cs="Tahoma"/>
                <w:b/>
                <w:i/>
                <w:szCs w:val="20"/>
              </w:rPr>
              <w:t xml:space="preserve"> </w:t>
            </w:r>
            <w:proofErr w:type="spellStart"/>
            <w:r w:rsidRPr="00E1536D">
              <w:rPr>
                <w:rFonts w:cs="Tahoma"/>
                <w:b/>
                <w:i/>
                <w:szCs w:val="20"/>
              </w:rPr>
              <w:t>occupation</w:t>
            </w:r>
            <w:proofErr w:type="spellEnd"/>
            <w:r w:rsidRPr="00E1536D">
              <w:rPr>
                <w:rFonts w:cs="Tahoma"/>
                <w:b/>
                <w:i/>
                <w:szCs w:val="20"/>
              </w:rPr>
              <w:t xml:space="preserve"> </w:t>
            </w:r>
            <w:proofErr w:type="spellStart"/>
            <w:r w:rsidRPr="00E1536D">
              <w:rPr>
                <w:rFonts w:cs="Tahoma"/>
                <w:b/>
                <w:i/>
                <w:szCs w:val="20"/>
              </w:rPr>
              <w:t>from</w:t>
            </w:r>
            <w:proofErr w:type="spellEnd"/>
            <w:r w:rsidRPr="00E1536D">
              <w:rPr>
                <w:rFonts w:cs="Tahoma"/>
                <w:b/>
                <w:i/>
                <w:szCs w:val="20"/>
              </w:rPr>
              <w:t xml:space="preserve"> </w:t>
            </w:r>
            <w:r w:rsidRPr="00E23EB0">
              <w:rPr>
                <w:rFonts w:cs="Tahoma"/>
                <w:b/>
                <w:i/>
                <w:szCs w:val="20"/>
              </w:rPr>
              <w:t xml:space="preserve">outside </w:t>
            </w:r>
            <w:proofErr w:type="spellStart"/>
            <w:r w:rsidRPr="00E23EB0">
              <w:rPr>
                <w:rFonts w:cs="Tahoma"/>
                <w:b/>
                <w:i/>
                <w:szCs w:val="20"/>
              </w:rPr>
              <w:t>the</w:t>
            </w:r>
            <w:proofErr w:type="spellEnd"/>
            <w:r w:rsidRPr="00E23EB0">
              <w:rPr>
                <w:rFonts w:cs="Tahoma"/>
                <w:b/>
                <w:i/>
                <w:szCs w:val="20"/>
              </w:rPr>
              <w:t xml:space="preserve"> EEA </w:t>
            </w:r>
            <w:proofErr w:type="spellStart"/>
            <w:r w:rsidRPr="00E23EB0">
              <w:rPr>
                <w:rFonts w:cs="Tahoma"/>
                <w:b/>
                <w:i/>
                <w:szCs w:val="20"/>
              </w:rPr>
              <w:t>or</w:t>
            </w:r>
            <w:proofErr w:type="spellEnd"/>
            <w:r w:rsidRPr="00E23EB0">
              <w:rPr>
                <w:rFonts w:cs="Tahoma"/>
                <w:b/>
                <w:i/>
                <w:szCs w:val="20"/>
              </w:rPr>
              <w:t xml:space="preserve"> </w:t>
            </w:r>
            <w:proofErr w:type="spellStart"/>
            <w:r w:rsidRPr="00E23EB0">
              <w:rPr>
                <w:rFonts w:cs="Tahoma"/>
                <w:b/>
                <w:i/>
                <w:szCs w:val="20"/>
              </w:rPr>
              <w:t>Switzerland</w:t>
            </w:r>
            <w:proofErr w:type="spellEnd"/>
            <w:r w:rsidRPr="00E23EB0">
              <w:rPr>
                <w:rFonts w:cs="Tahoma"/>
                <w:b/>
                <w:i/>
                <w:szCs w:val="20"/>
              </w:rPr>
              <w:t xml:space="preserve"> </w:t>
            </w:r>
            <w:proofErr w:type="spellStart"/>
            <w:r>
              <w:rPr>
                <w:rFonts w:cs="Tahoma"/>
                <w:b/>
                <w:i/>
                <w:szCs w:val="20"/>
              </w:rPr>
              <w:t>with</w:t>
            </w:r>
            <w:proofErr w:type="spellEnd"/>
            <w:r>
              <w:rPr>
                <w:rFonts w:cs="Tahoma"/>
                <w:b/>
                <w:i/>
                <w:szCs w:val="20"/>
              </w:rPr>
              <w:t xml:space="preserve"> Austrian </w:t>
            </w:r>
            <w:proofErr w:type="spellStart"/>
            <w:r>
              <w:rPr>
                <w:rFonts w:cs="Tahoma"/>
                <w:b/>
                <w:i/>
                <w:szCs w:val="20"/>
              </w:rPr>
              <w:t>guidelines</w:t>
            </w:r>
            <w:proofErr w:type="spellEnd"/>
            <w:r>
              <w:rPr>
                <w:rFonts w:cs="Tahoma"/>
                <w:b/>
                <w:i/>
                <w:szCs w:val="20"/>
              </w:rPr>
              <w:t>,</w:t>
            </w:r>
            <w:r w:rsidRPr="00E23EB0">
              <w:rPr>
                <w:rFonts w:cs="Tahoma"/>
                <w:b/>
                <w:i/>
                <w:szCs w:val="20"/>
              </w:rPr>
              <w:t xml:space="preserve"> </w:t>
            </w:r>
            <w:proofErr w:type="spellStart"/>
            <w:r w:rsidRPr="00E23EB0">
              <w:rPr>
                <w:rFonts w:cs="Tahoma"/>
                <w:b/>
                <w:i/>
                <w:szCs w:val="20"/>
              </w:rPr>
              <w:t>the</w:t>
            </w:r>
            <w:proofErr w:type="spellEnd"/>
            <w:r w:rsidRPr="00E23EB0">
              <w:rPr>
                <w:rFonts w:cs="Tahoma"/>
                <w:b/>
                <w:i/>
                <w:szCs w:val="20"/>
              </w:rPr>
              <w:t xml:space="preserve"> </w:t>
            </w:r>
            <w:proofErr w:type="spellStart"/>
            <w:r w:rsidRPr="00E23EB0">
              <w:rPr>
                <w:rFonts w:cs="Tahoma"/>
                <w:b/>
                <w:i/>
                <w:szCs w:val="20"/>
              </w:rPr>
              <w:t>following</w:t>
            </w:r>
            <w:proofErr w:type="spellEnd"/>
            <w:r w:rsidRPr="00E23EB0">
              <w:rPr>
                <w:rFonts w:cs="Tahoma"/>
                <w:b/>
                <w:i/>
                <w:szCs w:val="20"/>
              </w:rPr>
              <w:t xml:space="preserve"> </w:t>
            </w:r>
            <w:proofErr w:type="spellStart"/>
            <w:r w:rsidRPr="00E23EB0">
              <w:rPr>
                <w:rFonts w:cs="Tahoma"/>
                <w:b/>
                <w:i/>
                <w:szCs w:val="20"/>
              </w:rPr>
              <w:t>documents</w:t>
            </w:r>
            <w:proofErr w:type="spellEnd"/>
            <w:r w:rsidRPr="00E23EB0">
              <w:rPr>
                <w:rFonts w:cs="Tahoma"/>
                <w:b/>
                <w:i/>
                <w:szCs w:val="20"/>
              </w:rPr>
              <w:t xml:space="preserve"> </w:t>
            </w:r>
            <w:proofErr w:type="spellStart"/>
            <w:r>
              <w:rPr>
                <w:rFonts w:cs="Tahoma"/>
                <w:b/>
                <w:i/>
                <w:szCs w:val="20"/>
              </w:rPr>
              <w:t>are</w:t>
            </w:r>
            <w:proofErr w:type="spellEnd"/>
            <w:r>
              <w:rPr>
                <w:rFonts w:cs="Tahoma"/>
                <w:b/>
                <w:i/>
                <w:szCs w:val="20"/>
              </w:rPr>
              <w:t xml:space="preserve"> </w:t>
            </w:r>
            <w:proofErr w:type="spellStart"/>
            <w:r>
              <w:rPr>
                <w:rFonts w:cs="Tahoma"/>
                <w:b/>
                <w:i/>
                <w:szCs w:val="20"/>
              </w:rPr>
              <w:t>required</w:t>
            </w:r>
            <w:proofErr w:type="spellEnd"/>
            <w:r>
              <w:rPr>
                <w:rFonts w:cs="Tahoma"/>
                <w:b/>
                <w:i/>
                <w:szCs w:val="20"/>
              </w:rPr>
              <w:t xml:space="preserve">. </w:t>
            </w:r>
            <w:r w:rsidRPr="00E1536D">
              <w:rPr>
                <w:rFonts w:cs="Tahoma"/>
                <w:b/>
                <w:i/>
                <w:szCs w:val="20"/>
                <w:lang w:val="en-GB"/>
              </w:rPr>
              <w:t>The documents should be provided in electronic version via email or CD:</w:t>
            </w:r>
          </w:p>
          <w:p w14:paraId="567C7A35" w14:textId="149EFB80" w:rsidR="00765325" w:rsidRDefault="00922AD4" w:rsidP="00922AD4">
            <w:pPr>
              <w:spacing w:after="0" w:line="240" w:lineRule="auto"/>
              <w:rPr>
                <w:rFonts w:ascii="Tahoma" w:eastAsia="Times New Roman" w:hAnsi="Tahoma" w:cs="Tahoma"/>
                <w:szCs w:val="20"/>
                <w:lang w:val="de-AT" w:eastAsia="de-DE"/>
              </w:rPr>
            </w:pPr>
            <w:r w:rsidRPr="00E81E1A">
              <w:rPr>
                <w:rFonts w:cs="Tahoma"/>
                <w:b/>
                <w:szCs w:val="20"/>
              </w:rPr>
              <w:t xml:space="preserve">Sollte die Ausbildung </w:t>
            </w:r>
            <w:r w:rsidRPr="00E81E1A">
              <w:rPr>
                <w:rFonts w:cs="Tahoma"/>
                <w:b/>
                <w:szCs w:val="20"/>
                <w:u w:val="single"/>
              </w:rPr>
              <w:t xml:space="preserve">innerhalb </w:t>
            </w:r>
            <w:r w:rsidRPr="00E81E1A">
              <w:rPr>
                <w:rFonts w:cs="Tahoma"/>
                <w:b/>
                <w:szCs w:val="20"/>
              </w:rPr>
              <w:t xml:space="preserve">einer Vertragspartei des EWR oder der Schweiz absolviert worden sein ist eine Prüfung der Voraussetzungen zum Herstellungsleiter gemäß § 8 Abs. 4 AMBO 2009 bzw. Kontrolllaborleiter gemäß § 9 Abs. 4 AMBO 2009 nicht erforderlich. In diesem Fall wird das Verfahren </w:t>
            </w:r>
            <w:r>
              <w:rPr>
                <w:rFonts w:cs="Tahoma"/>
                <w:b/>
                <w:szCs w:val="20"/>
              </w:rPr>
              <w:t>amtswegig</w:t>
            </w:r>
            <w:r w:rsidRPr="00E81E1A">
              <w:rPr>
                <w:rFonts w:cs="Tahoma"/>
                <w:b/>
                <w:szCs w:val="20"/>
              </w:rPr>
              <w:t xml:space="preserve"> eingestellt. Bearbeitungskosten fallen dennoch an. </w:t>
            </w:r>
          </w:p>
          <w:p w14:paraId="65C954D4" w14:textId="77777777" w:rsidR="00765325" w:rsidRPr="00765325" w:rsidRDefault="00765325" w:rsidP="00765325">
            <w:pPr>
              <w:rPr>
                <w:rFonts w:ascii="Tahoma" w:eastAsia="Times New Roman" w:hAnsi="Tahoma" w:cs="Tahoma"/>
                <w:szCs w:val="20"/>
                <w:lang w:val="de-AT" w:eastAsia="de-DE"/>
              </w:rPr>
            </w:pPr>
          </w:p>
          <w:p w14:paraId="5851EAAA" w14:textId="77777777" w:rsidR="00765325" w:rsidRPr="00765325" w:rsidRDefault="00765325" w:rsidP="00765325">
            <w:pPr>
              <w:rPr>
                <w:rFonts w:ascii="Tahoma" w:eastAsia="Times New Roman" w:hAnsi="Tahoma" w:cs="Tahoma"/>
                <w:szCs w:val="20"/>
                <w:lang w:val="de-AT" w:eastAsia="de-DE"/>
              </w:rPr>
            </w:pPr>
          </w:p>
          <w:p w14:paraId="10636108" w14:textId="77777777" w:rsidR="00765325" w:rsidRPr="00765325" w:rsidRDefault="00765325" w:rsidP="00765325">
            <w:pPr>
              <w:rPr>
                <w:rFonts w:ascii="Tahoma" w:eastAsia="Times New Roman" w:hAnsi="Tahoma" w:cs="Tahoma"/>
                <w:szCs w:val="20"/>
                <w:lang w:val="de-AT" w:eastAsia="de-DE"/>
              </w:rPr>
            </w:pPr>
          </w:p>
          <w:p w14:paraId="1E938E60" w14:textId="77777777" w:rsidR="00765325" w:rsidRPr="00765325" w:rsidRDefault="00765325" w:rsidP="00765325">
            <w:pPr>
              <w:rPr>
                <w:rFonts w:ascii="Tahoma" w:eastAsia="Times New Roman" w:hAnsi="Tahoma" w:cs="Tahoma"/>
                <w:szCs w:val="20"/>
                <w:lang w:val="de-AT" w:eastAsia="de-DE"/>
              </w:rPr>
            </w:pPr>
          </w:p>
          <w:p w14:paraId="32232881" w14:textId="4F8E3BA8" w:rsidR="00922AD4" w:rsidRPr="00765325" w:rsidRDefault="00922AD4" w:rsidP="00765325">
            <w:pPr>
              <w:rPr>
                <w:rFonts w:ascii="Tahoma" w:eastAsia="Times New Roman" w:hAnsi="Tahoma" w:cs="Tahoma"/>
                <w:szCs w:val="20"/>
                <w:lang w:val="de-AT" w:eastAsia="de-DE"/>
              </w:rPr>
            </w:pPr>
          </w:p>
        </w:tc>
      </w:tr>
      <w:tr w:rsidR="00922AD4" w:rsidRPr="00604C12" w14:paraId="45129349" w14:textId="77777777" w:rsidTr="008E3600">
        <w:trPr>
          <w:cantSplit/>
          <w:trHeight w:val="417"/>
        </w:trPr>
        <w:tc>
          <w:tcPr>
            <w:tcW w:w="10080" w:type="dxa"/>
            <w:noWrap/>
            <w:vAlign w:val="center"/>
          </w:tcPr>
          <w:p w14:paraId="74A9219F" w14:textId="77777777" w:rsidR="00922AD4" w:rsidRPr="00780B22" w:rsidRDefault="00922AD4" w:rsidP="00922AD4">
            <w:pPr>
              <w:spacing w:before="120" w:after="120"/>
              <w:rPr>
                <w:rFonts w:cs="Tahoma"/>
                <w:szCs w:val="20"/>
              </w:rPr>
            </w:pPr>
            <w:r w:rsidRPr="00780B22">
              <w:rPr>
                <w:rFonts w:cs="Tahoma"/>
                <w:szCs w:val="20"/>
              </w:rPr>
              <w:t xml:space="preserve">Der Nachweis der Qualifikation ist mittels folgender Dokumente zu belegen / </w:t>
            </w:r>
            <w:r w:rsidRPr="00780B22">
              <w:rPr>
                <w:rFonts w:cs="Tahoma"/>
                <w:i/>
                <w:szCs w:val="20"/>
              </w:rPr>
              <w:t xml:space="preserve">Proof </w:t>
            </w:r>
            <w:proofErr w:type="spellStart"/>
            <w:r w:rsidRPr="00780B22">
              <w:rPr>
                <w:rFonts w:cs="Tahoma"/>
                <w:i/>
                <w:szCs w:val="20"/>
              </w:rPr>
              <w:t>of</w:t>
            </w:r>
            <w:proofErr w:type="spellEnd"/>
            <w:r w:rsidRPr="00780B22">
              <w:rPr>
                <w:rFonts w:cs="Tahoma"/>
                <w:i/>
                <w:szCs w:val="20"/>
              </w:rPr>
              <w:t xml:space="preserve"> </w:t>
            </w:r>
            <w:proofErr w:type="spellStart"/>
            <w:r w:rsidRPr="00780B22">
              <w:rPr>
                <w:rFonts w:cs="Tahoma"/>
                <w:i/>
                <w:szCs w:val="20"/>
              </w:rPr>
              <w:t>qualification</w:t>
            </w:r>
            <w:proofErr w:type="spellEnd"/>
            <w:r w:rsidRPr="00780B22">
              <w:rPr>
                <w:rFonts w:cs="Tahoma"/>
                <w:i/>
                <w:szCs w:val="20"/>
              </w:rPr>
              <w:t xml:space="preserve"> </w:t>
            </w:r>
            <w:proofErr w:type="spellStart"/>
            <w:r w:rsidRPr="00780B22">
              <w:rPr>
                <w:rFonts w:cs="Tahoma"/>
                <w:i/>
                <w:szCs w:val="20"/>
              </w:rPr>
              <w:t>has</w:t>
            </w:r>
            <w:proofErr w:type="spellEnd"/>
            <w:r w:rsidRPr="00780B22">
              <w:rPr>
                <w:rFonts w:cs="Tahoma"/>
                <w:i/>
                <w:szCs w:val="20"/>
              </w:rPr>
              <w:t xml:space="preserve"> </w:t>
            </w:r>
            <w:proofErr w:type="spellStart"/>
            <w:r w:rsidRPr="00780B22">
              <w:rPr>
                <w:rFonts w:cs="Tahoma"/>
                <w:i/>
                <w:szCs w:val="20"/>
              </w:rPr>
              <w:t>to</w:t>
            </w:r>
            <w:proofErr w:type="spellEnd"/>
            <w:r w:rsidRPr="00780B22">
              <w:rPr>
                <w:rFonts w:cs="Tahoma"/>
                <w:i/>
                <w:szCs w:val="20"/>
              </w:rPr>
              <w:t xml:space="preserve"> </w:t>
            </w:r>
            <w:proofErr w:type="spellStart"/>
            <w:r w:rsidRPr="00780B22">
              <w:rPr>
                <w:rFonts w:cs="Tahoma"/>
                <w:i/>
                <w:szCs w:val="20"/>
              </w:rPr>
              <w:t>be</w:t>
            </w:r>
            <w:proofErr w:type="spellEnd"/>
            <w:r w:rsidRPr="00780B22">
              <w:rPr>
                <w:rFonts w:cs="Tahoma"/>
                <w:i/>
                <w:szCs w:val="20"/>
              </w:rPr>
              <w:t xml:space="preserve"> </w:t>
            </w:r>
            <w:proofErr w:type="spellStart"/>
            <w:r w:rsidRPr="00780B22">
              <w:rPr>
                <w:rFonts w:cs="Tahoma"/>
                <w:i/>
                <w:szCs w:val="20"/>
              </w:rPr>
              <w:t>provided</w:t>
            </w:r>
            <w:proofErr w:type="spellEnd"/>
            <w:r w:rsidRPr="00780B22">
              <w:rPr>
                <w:rFonts w:cs="Tahoma"/>
                <w:i/>
                <w:szCs w:val="20"/>
              </w:rPr>
              <w:t xml:space="preserve"> </w:t>
            </w:r>
            <w:proofErr w:type="spellStart"/>
            <w:r w:rsidRPr="00780B22">
              <w:rPr>
                <w:rFonts w:cs="Tahoma"/>
                <w:i/>
                <w:szCs w:val="20"/>
              </w:rPr>
              <w:t>by</w:t>
            </w:r>
            <w:proofErr w:type="spellEnd"/>
            <w:r w:rsidRPr="00780B22">
              <w:rPr>
                <w:rFonts w:cs="Tahoma"/>
                <w:i/>
                <w:szCs w:val="20"/>
              </w:rPr>
              <w:t xml:space="preserve"> </w:t>
            </w:r>
            <w:proofErr w:type="spellStart"/>
            <w:r w:rsidRPr="00780B22">
              <w:rPr>
                <w:rFonts w:cs="Tahoma"/>
                <w:i/>
                <w:szCs w:val="20"/>
              </w:rPr>
              <w:t>the</w:t>
            </w:r>
            <w:proofErr w:type="spellEnd"/>
            <w:r w:rsidRPr="00780B22">
              <w:rPr>
                <w:rFonts w:cs="Tahoma"/>
                <w:i/>
                <w:szCs w:val="20"/>
              </w:rPr>
              <w:t xml:space="preserve"> </w:t>
            </w:r>
            <w:proofErr w:type="spellStart"/>
            <w:r w:rsidRPr="00780B22">
              <w:rPr>
                <w:rFonts w:cs="Tahoma"/>
                <w:i/>
                <w:szCs w:val="20"/>
              </w:rPr>
              <w:t>following</w:t>
            </w:r>
            <w:proofErr w:type="spellEnd"/>
            <w:r w:rsidRPr="00780B22">
              <w:rPr>
                <w:rFonts w:cs="Tahoma"/>
                <w:i/>
                <w:szCs w:val="20"/>
              </w:rPr>
              <w:t xml:space="preserve"> </w:t>
            </w:r>
            <w:proofErr w:type="spellStart"/>
            <w:r w:rsidRPr="00780B22">
              <w:rPr>
                <w:rFonts w:cs="Tahoma"/>
                <w:i/>
                <w:szCs w:val="20"/>
              </w:rPr>
              <w:t>documents</w:t>
            </w:r>
            <w:proofErr w:type="spellEnd"/>
            <w:r w:rsidRPr="00780B22">
              <w:rPr>
                <w:rFonts w:cs="Tahoma"/>
                <w:i/>
                <w:szCs w:val="20"/>
              </w:rPr>
              <w:t>:</w:t>
            </w:r>
          </w:p>
          <w:p w14:paraId="177BC341" w14:textId="77777777" w:rsidR="00922AD4" w:rsidRPr="00FC49B0" w:rsidRDefault="00922AD4" w:rsidP="00922AD4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cs="Tahoma"/>
                <w:i/>
                <w:szCs w:val="20"/>
                <w:lang w:val="en-GB"/>
              </w:rPr>
            </w:pPr>
            <w:r w:rsidRPr="005B4E6A">
              <w:rPr>
                <w:rFonts w:cs="Tahoma"/>
                <w:szCs w:val="20"/>
                <w:lang w:val="en-GB"/>
              </w:rPr>
              <w:t xml:space="preserve">Sponsions- </w:t>
            </w:r>
            <w:proofErr w:type="spellStart"/>
            <w:r w:rsidRPr="005B4E6A">
              <w:rPr>
                <w:rFonts w:cs="Tahoma"/>
                <w:szCs w:val="20"/>
                <w:lang w:val="en-GB"/>
              </w:rPr>
              <w:t>bzw</w:t>
            </w:r>
            <w:proofErr w:type="spellEnd"/>
            <w:r w:rsidRPr="005B4E6A">
              <w:rPr>
                <w:rFonts w:cs="Tahoma"/>
                <w:szCs w:val="20"/>
                <w:lang w:val="en-GB"/>
              </w:rPr>
              <w:t xml:space="preserve">. </w:t>
            </w:r>
            <w:proofErr w:type="spellStart"/>
            <w:r w:rsidRPr="005B4E6A">
              <w:rPr>
                <w:rFonts w:cs="Tahoma"/>
                <w:szCs w:val="20"/>
                <w:lang w:val="en-GB"/>
              </w:rPr>
              <w:t>Promotionsurkunde</w:t>
            </w:r>
            <w:proofErr w:type="spellEnd"/>
            <w:r w:rsidRPr="005B4E6A">
              <w:rPr>
                <w:rFonts w:cs="Tahoma"/>
                <w:szCs w:val="20"/>
                <w:lang w:val="en-GB"/>
              </w:rPr>
              <w:t xml:space="preserve"> </w:t>
            </w:r>
            <w:r>
              <w:rPr>
                <w:rFonts w:cs="Tahoma"/>
                <w:i/>
                <w:szCs w:val="20"/>
                <w:lang w:val="en-GB"/>
              </w:rPr>
              <w:t>/ University Degree Certificate or post-graduate qualifications</w:t>
            </w:r>
          </w:p>
          <w:p w14:paraId="3C37D5D1" w14:textId="01FE5D13" w:rsidR="00922AD4" w:rsidRPr="00922AD4" w:rsidRDefault="00922AD4" w:rsidP="00922AD4">
            <w:pPr>
              <w:pStyle w:val="Listenabsatz"/>
              <w:numPr>
                <w:ilvl w:val="0"/>
                <w:numId w:val="8"/>
              </w:numPr>
              <w:rPr>
                <w:rFonts w:cs="Tahoma"/>
                <w:b/>
                <w:szCs w:val="20"/>
                <w:u w:val="single"/>
              </w:rPr>
            </w:pPr>
            <w:r w:rsidRPr="00922AD4">
              <w:rPr>
                <w:rFonts w:cs="Tahoma"/>
                <w:szCs w:val="20"/>
              </w:rPr>
              <w:t xml:space="preserve">Nachweis der mindestens erforderlichen Berufspraxis (Funktionsspezifisch) </w:t>
            </w:r>
            <w:r w:rsidRPr="00922AD4">
              <w:rPr>
                <w:rFonts w:cs="Tahoma"/>
                <w:i/>
                <w:szCs w:val="20"/>
              </w:rPr>
              <w:t xml:space="preserve">/ </w:t>
            </w:r>
            <w:r w:rsidRPr="00922AD4">
              <w:rPr>
                <w:rFonts w:cs="Tahoma"/>
                <w:bCs/>
                <w:i/>
                <w:szCs w:val="20"/>
              </w:rPr>
              <w:t xml:space="preserve">Proof </w:t>
            </w:r>
            <w:proofErr w:type="spellStart"/>
            <w:r w:rsidRPr="00922AD4">
              <w:rPr>
                <w:rFonts w:cs="Tahoma"/>
                <w:bCs/>
                <w:i/>
                <w:szCs w:val="20"/>
              </w:rPr>
              <w:t>of</w:t>
            </w:r>
            <w:proofErr w:type="spellEnd"/>
            <w:r w:rsidRPr="00922AD4">
              <w:rPr>
                <w:rFonts w:cs="Tahoma"/>
                <w:bCs/>
                <w:i/>
                <w:szCs w:val="20"/>
              </w:rPr>
              <w:t xml:space="preserve"> </w:t>
            </w:r>
            <w:proofErr w:type="spellStart"/>
            <w:r w:rsidRPr="00922AD4">
              <w:rPr>
                <w:rFonts w:cs="Tahoma"/>
                <w:bCs/>
                <w:i/>
                <w:szCs w:val="20"/>
              </w:rPr>
              <w:t>minimum</w:t>
            </w:r>
            <w:proofErr w:type="spellEnd"/>
            <w:r w:rsidRPr="00922AD4">
              <w:rPr>
                <w:rFonts w:cs="Tahoma"/>
                <w:bCs/>
                <w:i/>
                <w:szCs w:val="20"/>
              </w:rPr>
              <w:t xml:space="preserve"> </w:t>
            </w:r>
            <w:proofErr w:type="spellStart"/>
            <w:r w:rsidRPr="00922AD4">
              <w:rPr>
                <w:rFonts w:cs="Tahoma"/>
                <w:bCs/>
                <w:i/>
                <w:szCs w:val="20"/>
              </w:rPr>
              <w:t>period</w:t>
            </w:r>
            <w:proofErr w:type="spellEnd"/>
            <w:r w:rsidRPr="00922AD4">
              <w:rPr>
                <w:rFonts w:cs="Tahoma"/>
                <w:bCs/>
                <w:i/>
                <w:szCs w:val="20"/>
              </w:rPr>
              <w:t xml:space="preserve"> </w:t>
            </w:r>
            <w:proofErr w:type="spellStart"/>
            <w:r w:rsidRPr="00922AD4">
              <w:rPr>
                <w:rFonts w:cs="Tahoma"/>
                <w:bCs/>
                <w:i/>
                <w:szCs w:val="20"/>
              </w:rPr>
              <w:t>of</w:t>
            </w:r>
            <w:proofErr w:type="spellEnd"/>
            <w:r w:rsidRPr="00922AD4">
              <w:rPr>
                <w:rFonts w:cs="Tahoma"/>
                <w:bCs/>
                <w:i/>
                <w:szCs w:val="20"/>
              </w:rPr>
              <w:t xml:space="preserve"> relevant </w:t>
            </w:r>
            <w:proofErr w:type="spellStart"/>
            <w:r w:rsidRPr="00922AD4">
              <w:rPr>
                <w:rFonts w:cs="Tahoma"/>
                <w:bCs/>
                <w:i/>
                <w:szCs w:val="20"/>
              </w:rPr>
              <w:t>practical</w:t>
            </w:r>
            <w:proofErr w:type="spellEnd"/>
            <w:r w:rsidRPr="00922AD4">
              <w:rPr>
                <w:rFonts w:cs="Tahoma"/>
                <w:bCs/>
                <w:i/>
                <w:szCs w:val="20"/>
              </w:rPr>
              <w:t xml:space="preserve"> </w:t>
            </w:r>
            <w:proofErr w:type="spellStart"/>
            <w:r w:rsidRPr="00922AD4">
              <w:rPr>
                <w:rFonts w:cs="Tahoma"/>
                <w:bCs/>
                <w:i/>
                <w:szCs w:val="20"/>
              </w:rPr>
              <w:t>experience</w:t>
            </w:r>
            <w:proofErr w:type="spellEnd"/>
            <w:r w:rsidRPr="00922AD4">
              <w:rPr>
                <w:rFonts w:cs="Tahoma"/>
                <w:bCs/>
                <w:i/>
                <w:szCs w:val="20"/>
              </w:rPr>
              <w:t xml:space="preserve"> </w:t>
            </w:r>
          </w:p>
        </w:tc>
      </w:tr>
    </w:tbl>
    <w:p w14:paraId="0A0B3FF8" w14:textId="2650179E" w:rsidR="00922AD4" w:rsidRPr="00316D8F" w:rsidRDefault="00922AD4" w:rsidP="00922AD4">
      <w:pPr>
        <w:autoSpaceDE w:val="0"/>
        <w:autoSpaceDN w:val="0"/>
        <w:adjustRightInd w:val="0"/>
        <w:spacing w:before="120" w:after="120"/>
        <w:jc w:val="both"/>
        <w:rPr>
          <w:rFonts w:ascii="TimesNewRomanPS-BoldMT" w:hAnsi="TimesNewRomanPS-BoldMT" w:cs="TimesNewRomanPS-BoldMT"/>
          <w:b/>
          <w:bCs/>
          <w:color w:val="0070C0"/>
          <w:sz w:val="21"/>
          <w:szCs w:val="21"/>
        </w:rPr>
      </w:pPr>
      <w:r w:rsidRPr="00316D8F">
        <w:rPr>
          <w:rFonts w:cs="Tahoma"/>
          <w:b/>
          <w:bCs/>
          <w:color w:val="0070C0"/>
          <w:szCs w:val="20"/>
        </w:rPr>
        <w:t>Bitte senden Sie Ihre Unterlagen an die im Briefkopf genannte Adresse bzw. per E-Mail an i</w:t>
      </w:r>
      <w:r w:rsidR="00690DD2">
        <w:rPr>
          <w:rFonts w:cs="Tahoma"/>
          <w:b/>
          <w:bCs/>
          <w:color w:val="0070C0"/>
          <w:szCs w:val="20"/>
        </w:rPr>
        <w:t>nspektionen@basg.gv.at</w:t>
      </w:r>
      <w:r w:rsidRPr="00316D8F">
        <w:rPr>
          <w:rFonts w:cs="Tahoma"/>
          <w:b/>
          <w:bCs/>
          <w:color w:val="0070C0"/>
          <w:szCs w:val="20"/>
        </w:rPr>
        <w:t>.</w:t>
      </w:r>
    </w:p>
    <w:p w14:paraId="71297B14" w14:textId="21D11618" w:rsidR="00922AD4" w:rsidRDefault="00922AD4" w:rsidP="00316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="Tahoma" w:eastAsia="Times New Roman" w:hAnsi="Tahoma" w:cs="Times New Roman"/>
          <w:sz w:val="22"/>
          <w:lang w:eastAsia="de-DE"/>
        </w:rPr>
      </w:pPr>
      <w:r>
        <w:rPr>
          <w:rFonts w:cs="Tahoma"/>
          <w:b/>
          <w:szCs w:val="20"/>
        </w:rPr>
        <w:t>Es wird darauf hingewiesen,</w:t>
      </w:r>
      <w:r w:rsidRPr="00213B76">
        <w:rPr>
          <w:rFonts w:cs="Tahoma"/>
          <w:b/>
          <w:szCs w:val="20"/>
        </w:rPr>
        <w:t xml:space="preserve"> dass</w:t>
      </w:r>
      <w:r>
        <w:rPr>
          <w:rFonts w:cs="Tahoma"/>
          <w:b/>
          <w:szCs w:val="20"/>
        </w:rPr>
        <w:t xml:space="preserve"> der Antrag mit 1</w:t>
      </w:r>
      <w:r w:rsidR="0069358A">
        <w:rPr>
          <w:rFonts w:cs="Tahoma"/>
          <w:b/>
          <w:szCs w:val="20"/>
        </w:rPr>
        <w:t>93</w:t>
      </w:r>
      <w:r>
        <w:rPr>
          <w:rFonts w:cs="Tahoma"/>
          <w:b/>
          <w:szCs w:val="20"/>
        </w:rPr>
        <w:t>,- €</w:t>
      </w:r>
      <w:r w:rsidRPr="00213B76">
        <w:rPr>
          <w:rFonts w:cs="Tahoma"/>
          <w:b/>
          <w:szCs w:val="20"/>
        </w:rPr>
        <w:t xml:space="preserve"> gemäß der Verordnung </w:t>
      </w:r>
      <w:r w:rsidRPr="00213B76">
        <w:rPr>
          <w:rFonts w:cs="Tahoma"/>
          <w:b/>
          <w:bCs/>
          <w:szCs w:val="20"/>
        </w:rPr>
        <w:t xml:space="preserve">des Bundesamtes für Sicherheit im Gesundheitswesen über den </w:t>
      </w:r>
      <w:hyperlink r:id="rId9" w:history="1">
        <w:r w:rsidRPr="00D73F67">
          <w:rPr>
            <w:rStyle w:val="Hyperlink"/>
            <w:rFonts w:cs="Tahoma"/>
            <w:b/>
            <w:bCs/>
            <w:szCs w:val="20"/>
          </w:rPr>
          <w:t>Gebührentarif gemäß GESG</w:t>
        </w:r>
      </w:hyperlink>
      <w:r>
        <w:rPr>
          <w:rFonts w:cs="Tahoma"/>
          <w:b/>
          <w:bCs/>
          <w:color w:val="33CCCC"/>
          <w:szCs w:val="20"/>
        </w:rPr>
        <w:t xml:space="preserve"> </w:t>
      </w:r>
      <w:r w:rsidRPr="00213B76">
        <w:rPr>
          <w:rFonts w:cs="Tahoma"/>
          <w:b/>
          <w:szCs w:val="20"/>
        </w:rPr>
        <w:t xml:space="preserve">nach </w:t>
      </w:r>
      <w:r>
        <w:rPr>
          <w:rFonts w:cs="Tahoma"/>
          <w:b/>
          <w:szCs w:val="20"/>
        </w:rPr>
        <w:t>§ </w:t>
      </w:r>
      <w:r w:rsidR="006C4CA7">
        <w:rPr>
          <w:rFonts w:cs="Tahoma"/>
          <w:b/>
          <w:szCs w:val="20"/>
        </w:rPr>
        <w:t>8</w:t>
      </w:r>
      <w:r>
        <w:rPr>
          <w:rFonts w:cs="Tahoma"/>
          <w:b/>
          <w:szCs w:val="20"/>
        </w:rPr>
        <w:t> Abs. 2</w:t>
      </w:r>
      <w:r w:rsidRPr="00213B76">
        <w:rPr>
          <w:rFonts w:cs="Tahoma"/>
          <w:b/>
          <w:szCs w:val="20"/>
        </w:rPr>
        <w:t xml:space="preserve"> </w:t>
      </w:r>
      <w:proofErr w:type="spellStart"/>
      <w:r w:rsidRPr="00213B76">
        <w:rPr>
          <w:rFonts w:cs="Tahoma"/>
          <w:b/>
          <w:szCs w:val="20"/>
        </w:rPr>
        <w:t>vergebührt</w:t>
      </w:r>
      <w:proofErr w:type="spellEnd"/>
      <w:r w:rsidRPr="00213B76">
        <w:rPr>
          <w:rFonts w:cs="Tahoma"/>
          <w:b/>
          <w:szCs w:val="20"/>
        </w:rPr>
        <w:t xml:space="preserve"> wird</w:t>
      </w:r>
      <w:r>
        <w:rPr>
          <w:rFonts w:cs="Tahoma"/>
          <w:b/>
          <w:szCs w:val="20"/>
        </w:rPr>
        <w:t>.</w:t>
      </w:r>
      <w:r w:rsidRPr="00213B76">
        <w:rPr>
          <w:rFonts w:cs="Tahoma"/>
          <w:b/>
          <w:szCs w:val="20"/>
        </w:rPr>
        <w:t xml:space="preserve"> /</w:t>
      </w:r>
      <w:r>
        <w:rPr>
          <w:rFonts w:cs="Tahoma"/>
          <w:b/>
          <w:szCs w:val="20"/>
        </w:rPr>
        <w:t xml:space="preserve"> </w:t>
      </w:r>
      <w:r>
        <w:rPr>
          <w:rFonts w:cs="Tahoma"/>
          <w:b/>
          <w:i/>
          <w:szCs w:val="20"/>
        </w:rPr>
        <w:t xml:space="preserve">An administrative </w:t>
      </w:r>
      <w:proofErr w:type="spellStart"/>
      <w:r>
        <w:rPr>
          <w:rFonts w:cs="Tahoma"/>
          <w:b/>
          <w:i/>
          <w:szCs w:val="20"/>
        </w:rPr>
        <w:t>fee</w:t>
      </w:r>
      <w:proofErr w:type="spellEnd"/>
      <w:r w:rsidRPr="00551980">
        <w:rPr>
          <w:rFonts w:cs="Tahoma"/>
          <w:b/>
          <w:i/>
          <w:szCs w:val="20"/>
        </w:rPr>
        <w:t xml:space="preserve"> </w:t>
      </w:r>
      <w:proofErr w:type="spellStart"/>
      <w:r w:rsidRPr="00551980">
        <w:rPr>
          <w:rFonts w:cs="Tahoma"/>
          <w:b/>
          <w:i/>
          <w:szCs w:val="20"/>
        </w:rPr>
        <w:t>of</w:t>
      </w:r>
      <w:proofErr w:type="spellEnd"/>
      <w:r w:rsidRPr="00551980">
        <w:rPr>
          <w:rFonts w:cs="Tahoma"/>
          <w:b/>
          <w:i/>
          <w:szCs w:val="20"/>
        </w:rPr>
        <w:t xml:space="preserve"> </w:t>
      </w:r>
      <w:r>
        <w:rPr>
          <w:rFonts w:cs="Tahoma"/>
          <w:b/>
          <w:i/>
          <w:szCs w:val="20"/>
        </w:rPr>
        <w:t>1</w:t>
      </w:r>
      <w:r w:rsidR="0069358A">
        <w:rPr>
          <w:rFonts w:cs="Tahoma"/>
          <w:b/>
          <w:i/>
          <w:szCs w:val="20"/>
        </w:rPr>
        <w:t>93</w:t>
      </w:r>
      <w:r>
        <w:rPr>
          <w:rFonts w:cs="Tahoma"/>
          <w:b/>
          <w:i/>
          <w:szCs w:val="20"/>
        </w:rPr>
        <w:t>,-</w:t>
      </w:r>
      <w:r w:rsidRPr="00551980">
        <w:rPr>
          <w:rFonts w:cs="Tahoma"/>
          <w:b/>
          <w:i/>
          <w:szCs w:val="20"/>
        </w:rPr>
        <w:t xml:space="preserve"> Euro</w:t>
      </w:r>
      <w:r>
        <w:rPr>
          <w:rFonts w:cs="Tahoma"/>
          <w:b/>
          <w:i/>
          <w:szCs w:val="20"/>
        </w:rPr>
        <w:t xml:space="preserve"> will </w:t>
      </w:r>
      <w:proofErr w:type="spellStart"/>
      <w:r>
        <w:rPr>
          <w:rFonts w:cs="Tahoma"/>
          <w:b/>
          <w:i/>
          <w:szCs w:val="20"/>
        </w:rPr>
        <w:t>be</w:t>
      </w:r>
      <w:proofErr w:type="spellEnd"/>
      <w:r>
        <w:rPr>
          <w:rFonts w:cs="Tahoma"/>
          <w:b/>
          <w:i/>
          <w:szCs w:val="20"/>
        </w:rPr>
        <w:t xml:space="preserve"> </w:t>
      </w:r>
      <w:proofErr w:type="spellStart"/>
      <w:r>
        <w:rPr>
          <w:rFonts w:cs="Tahoma"/>
          <w:b/>
          <w:i/>
          <w:szCs w:val="20"/>
        </w:rPr>
        <w:t>charged</w:t>
      </w:r>
      <w:proofErr w:type="spellEnd"/>
    </w:p>
    <w:p w14:paraId="27011FAA" w14:textId="478482BD" w:rsidR="006F46A9" w:rsidRDefault="006F46A9" w:rsidP="00A679E4">
      <w:pPr>
        <w:pStyle w:val="Default"/>
        <w:rPr>
          <w:rFonts w:cs="Times New Roman"/>
          <w:color w:val="auto"/>
          <w:sz w:val="22"/>
          <w:szCs w:val="22"/>
        </w:rPr>
      </w:pPr>
    </w:p>
    <w:p w14:paraId="6FC62237" w14:textId="77777777" w:rsidR="001A5B8B" w:rsidRPr="004A6458" w:rsidRDefault="001A5B8B" w:rsidP="00316D8F">
      <w:pPr>
        <w:tabs>
          <w:tab w:val="left" w:pos="10348"/>
        </w:tabs>
        <w:ind w:right="-144"/>
        <w:rPr>
          <w:rFonts w:cs="Tahoma"/>
          <w:szCs w:val="20"/>
        </w:rPr>
      </w:pPr>
    </w:p>
    <w:p w14:paraId="3E589216" w14:textId="6C848124" w:rsidR="001A5B8B" w:rsidRDefault="001A5B8B" w:rsidP="005955B7">
      <w:pPr>
        <w:rPr>
          <w:rFonts w:cs="Tahoma"/>
          <w:szCs w:val="20"/>
          <w:lang w:val="en-GB"/>
        </w:rPr>
      </w:pPr>
      <w:r w:rsidRPr="00547BF8">
        <w:rPr>
          <w:rFonts w:cs="Tahoma"/>
          <w:sz w:val="26"/>
          <w:szCs w:val="2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7BF8">
        <w:rPr>
          <w:rFonts w:cs="Tahoma"/>
          <w:sz w:val="26"/>
          <w:szCs w:val="26"/>
        </w:rPr>
        <w:instrText xml:space="preserve"> FORMTEXT </w:instrText>
      </w:r>
      <w:r w:rsidRPr="00547BF8">
        <w:rPr>
          <w:rFonts w:cs="Tahoma"/>
          <w:sz w:val="26"/>
          <w:szCs w:val="26"/>
        </w:rPr>
      </w:r>
      <w:r w:rsidRPr="00547BF8">
        <w:rPr>
          <w:rFonts w:cs="Tahoma"/>
          <w:sz w:val="26"/>
          <w:szCs w:val="26"/>
        </w:rPr>
        <w:fldChar w:fldCharType="separate"/>
      </w:r>
      <w:r w:rsidRPr="00547BF8">
        <w:rPr>
          <w:rFonts w:cs="Tahoma"/>
          <w:sz w:val="26"/>
          <w:szCs w:val="26"/>
        </w:rPr>
        <w:t> </w:t>
      </w:r>
      <w:r w:rsidRPr="00547BF8">
        <w:rPr>
          <w:rFonts w:cs="Tahoma"/>
          <w:sz w:val="26"/>
          <w:szCs w:val="26"/>
        </w:rPr>
        <w:t> </w:t>
      </w:r>
      <w:r w:rsidRPr="00547BF8">
        <w:rPr>
          <w:rFonts w:cs="Tahoma"/>
          <w:sz w:val="26"/>
          <w:szCs w:val="26"/>
        </w:rPr>
        <w:t> </w:t>
      </w:r>
      <w:r w:rsidRPr="00547BF8">
        <w:rPr>
          <w:rFonts w:cs="Tahoma"/>
          <w:sz w:val="26"/>
          <w:szCs w:val="26"/>
        </w:rPr>
        <w:t> </w:t>
      </w:r>
      <w:r w:rsidRPr="00547BF8">
        <w:rPr>
          <w:rFonts w:cs="Tahoma"/>
          <w:sz w:val="26"/>
          <w:szCs w:val="26"/>
        </w:rPr>
        <w:t> </w:t>
      </w:r>
      <w:r w:rsidRPr="00547BF8">
        <w:rPr>
          <w:rFonts w:cs="Tahoma"/>
          <w:sz w:val="26"/>
          <w:szCs w:val="26"/>
        </w:rPr>
        <w:fldChar w:fldCharType="end"/>
      </w:r>
    </w:p>
    <w:p w14:paraId="2CF6DFA3" w14:textId="7D764C43" w:rsidR="005955B7" w:rsidRPr="00780B22" w:rsidRDefault="005955B7" w:rsidP="005955B7">
      <w:pPr>
        <w:rPr>
          <w:szCs w:val="20"/>
          <w:lang w:val="en-US"/>
        </w:rPr>
      </w:pPr>
      <w:r w:rsidRPr="00780B22">
        <w:rPr>
          <w:rFonts w:cs="Tahoma"/>
          <w:szCs w:val="20"/>
          <w:lang w:val="en-GB"/>
        </w:rPr>
        <w:t xml:space="preserve">Name, Ort, Datum / </w:t>
      </w:r>
      <w:r w:rsidRPr="00780B22">
        <w:rPr>
          <w:rFonts w:cs="Tahoma"/>
          <w:i/>
          <w:szCs w:val="20"/>
          <w:lang w:val="en-GB"/>
        </w:rPr>
        <w:t>Name, Place, Date</w:t>
      </w:r>
      <w:r w:rsidRPr="00780B22">
        <w:rPr>
          <w:rFonts w:cs="Tahoma"/>
          <w:szCs w:val="20"/>
          <w:lang w:val="en-GB"/>
        </w:rPr>
        <w:t xml:space="preserve"> </w:t>
      </w:r>
    </w:p>
    <w:p w14:paraId="6D9FD4E1" w14:textId="77777777" w:rsidR="005955B7" w:rsidRPr="004A6458" w:rsidRDefault="005955B7" w:rsidP="00A679E4">
      <w:pPr>
        <w:pStyle w:val="Default"/>
        <w:rPr>
          <w:rFonts w:cs="Times New Roman"/>
          <w:color w:val="auto"/>
          <w:sz w:val="22"/>
          <w:szCs w:val="22"/>
          <w:lang w:val="en-GB"/>
        </w:rPr>
      </w:pPr>
    </w:p>
    <w:sectPr w:rsidR="005955B7" w:rsidRPr="004A6458" w:rsidSect="00C340C0">
      <w:footerReference w:type="default" r:id="rId10"/>
      <w:pgSz w:w="11906" w:h="16838" w:code="9"/>
      <w:pgMar w:top="567" w:right="851" w:bottom="567" w:left="85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A055C" w14:textId="77777777" w:rsidR="009B2CD4" w:rsidRDefault="009B2CD4" w:rsidP="009B2CD4">
      <w:pPr>
        <w:spacing w:after="0"/>
      </w:pPr>
      <w:r>
        <w:separator/>
      </w:r>
    </w:p>
  </w:endnote>
  <w:endnote w:type="continuationSeparator" w:id="0">
    <w:p w14:paraId="3E044DB8" w14:textId="77777777" w:rsidR="009B2CD4" w:rsidRDefault="009B2CD4" w:rsidP="009B2C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FA36A" w14:textId="297144E1" w:rsidR="00FB1703" w:rsidRDefault="004A6458" w:rsidP="006E0F18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2505"/>
      </w:tabs>
    </w:pPr>
    <w:sdt>
      <w:sdtPr>
        <w:alias w:val="Titel"/>
        <w:tag w:val=""/>
        <w:id w:val="123124782"/>
        <w:placeholder>
          <w:docPart w:val="A1CBE175D58C447D9ED3B237F1739C6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3584D">
          <w:t>ANTRAG AUF AUSSTELLUNG EINER BESTÄTIGUNG – Sachkundige Person, Herstellungsleiter, Kontrolllaborleiter nach der Arzneimittelbetriebsordnung 2009</w:t>
        </w:r>
      </w:sdtContent>
    </w:sdt>
  </w:p>
  <w:p w14:paraId="406D0149" w14:textId="7E9BAD98" w:rsidR="00FB1703" w:rsidRDefault="00601FFB" w:rsidP="00A679E4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5670"/>
        <w:tab w:val="right" w:pos="10205"/>
      </w:tabs>
    </w:pPr>
    <w:r>
      <w:t>F_INS_VIE_GMDP_I220_1</w:t>
    </w:r>
    <w:r w:rsidR="00D3696F">
      <w:t>6</w:t>
    </w:r>
    <w:r w:rsidR="006E0F18">
      <w:tab/>
    </w:r>
    <w:proofErr w:type="gramStart"/>
    <w:r w:rsidR="006E0F18">
      <w:t>Gültig</w:t>
    </w:r>
    <w:proofErr w:type="gramEnd"/>
    <w:r w:rsidR="006E0F18">
      <w:t xml:space="preserve"> ab: </w:t>
    </w:r>
    <w:r w:rsidR="004A6458">
      <w:t>29.01.2024</w:t>
    </w:r>
    <w:r w:rsidR="006E0F18">
      <w:tab/>
    </w:r>
    <w:r w:rsidR="006E0F18" w:rsidRPr="00EE7F64">
      <w:fldChar w:fldCharType="begin"/>
    </w:r>
    <w:r w:rsidR="006E0F18" w:rsidRPr="00EE7F64">
      <w:instrText xml:space="preserve"> PAGE </w:instrText>
    </w:r>
    <w:r w:rsidR="006E0F18" w:rsidRPr="00EE7F64">
      <w:fldChar w:fldCharType="separate"/>
    </w:r>
    <w:r w:rsidR="00D3696F">
      <w:rPr>
        <w:noProof/>
      </w:rPr>
      <w:t>2</w:t>
    </w:r>
    <w:r w:rsidR="006E0F18" w:rsidRPr="00EE7F64">
      <w:fldChar w:fldCharType="end"/>
    </w:r>
    <w:r w:rsidR="006E0F18" w:rsidRPr="00EE7F64">
      <w:t>/</w:t>
    </w:r>
    <w:fldSimple w:instr=" NUMPAGES ">
      <w:r w:rsidR="00D3696F">
        <w:rPr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2E4EA" w14:textId="77777777" w:rsidR="009B2CD4" w:rsidRDefault="009B2CD4" w:rsidP="009B2CD4">
      <w:pPr>
        <w:spacing w:after="0"/>
      </w:pPr>
      <w:r>
        <w:separator/>
      </w:r>
    </w:p>
  </w:footnote>
  <w:footnote w:type="continuationSeparator" w:id="0">
    <w:p w14:paraId="29AE563E" w14:textId="77777777" w:rsidR="009B2CD4" w:rsidRDefault="009B2CD4" w:rsidP="009B2C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B34B2"/>
    <w:multiLevelType w:val="hybridMultilevel"/>
    <w:tmpl w:val="B67057C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6742F"/>
    <w:multiLevelType w:val="hybridMultilevel"/>
    <w:tmpl w:val="BD32AA9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A4023"/>
    <w:multiLevelType w:val="hybridMultilevel"/>
    <w:tmpl w:val="798A269E"/>
    <w:lvl w:ilvl="0" w:tplc="62B88A9C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C7E9C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8C24184"/>
    <w:multiLevelType w:val="hybridMultilevel"/>
    <w:tmpl w:val="BD76CC4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73D67"/>
    <w:multiLevelType w:val="hybridMultilevel"/>
    <w:tmpl w:val="8D2AEDEA"/>
    <w:lvl w:ilvl="0" w:tplc="0407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 w15:restartNumberingAfterBreak="0">
    <w:nsid w:val="70A65192"/>
    <w:multiLevelType w:val="hybridMultilevel"/>
    <w:tmpl w:val="33B897C2"/>
    <w:lvl w:ilvl="0" w:tplc="C7FA794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21390"/>
    <w:multiLevelType w:val="hybridMultilevel"/>
    <w:tmpl w:val="6FF43FF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A3C7B"/>
    <w:multiLevelType w:val="hybridMultilevel"/>
    <w:tmpl w:val="70803F2C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3444591">
    <w:abstractNumId w:val="3"/>
  </w:num>
  <w:num w:numId="2" w16cid:durableId="1709452312">
    <w:abstractNumId w:val="0"/>
  </w:num>
  <w:num w:numId="3" w16cid:durableId="382100798">
    <w:abstractNumId w:val="2"/>
  </w:num>
  <w:num w:numId="4" w16cid:durableId="1988127827">
    <w:abstractNumId w:val="6"/>
  </w:num>
  <w:num w:numId="5" w16cid:durableId="199633658">
    <w:abstractNumId w:val="4"/>
  </w:num>
  <w:num w:numId="6" w16cid:durableId="1075782822">
    <w:abstractNumId w:val="1"/>
  </w:num>
  <w:num w:numId="7" w16cid:durableId="1566069200">
    <w:abstractNumId w:val="5"/>
  </w:num>
  <w:num w:numId="8" w16cid:durableId="932126213">
    <w:abstractNumId w:val="8"/>
  </w:num>
  <w:num w:numId="9" w16cid:durableId="14440313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D69"/>
    <w:rsid w:val="00001573"/>
    <w:rsid w:val="00004A61"/>
    <w:rsid w:val="0006564F"/>
    <w:rsid w:val="000B1CF8"/>
    <w:rsid w:val="000B4E34"/>
    <w:rsid w:val="000B52FF"/>
    <w:rsid w:val="000B721F"/>
    <w:rsid w:val="000D1E76"/>
    <w:rsid w:val="000F31EF"/>
    <w:rsid w:val="00102575"/>
    <w:rsid w:val="001134AE"/>
    <w:rsid w:val="001279A6"/>
    <w:rsid w:val="00133E1F"/>
    <w:rsid w:val="00142C67"/>
    <w:rsid w:val="00167F65"/>
    <w:rsid w:val="001912CB"/>
    <w:rsid w:val="001A5B8B"/>
    <w:rsid w:val="001D7B7B"/>
    <w:rsid w:val="00217A32"/>
    <w:rsid w:val="0024734D"/>
    <w:rsid w:val="00262941"/>
    <w:rsid w:val="00286E0C"/>
    <w:rsid w:val="002A7ECD"/>
    <w:rsid w:val="002B6050"/>
    <w:rsid w:val="002D376E"/>
    <w:rsid w:val="002D4C71"/>
    <w:rsid w:val="002F508F"/>
    <w:rsid w:val="00316D8F"/>
    <w:rsid w:val="003344F1"/>
    <w:rsid w:val="00334EB5"/>
    <w:rsid w:val="00345E3D"/>
    <w:rsid w:val="00350BD6"/>
    <w:rsid w:val="00351258"/>
    <w:rsid w:val="00357B3F"/>
    <w:rsid w:val="003C5951"/>
    <w:rsid w:val="003E2684"/>
    <w:rsid w:val="003F1567"/>
    <w:rsid w:val="00402345"/>
    <w:rsid w:val="0040487C"/>
    <w:rsid w:val="004262FB"/>
    <w:rsid w:val="0043377B"/>
    <w:rsid w:val="00491FAD"/>
    <w:rsid w:val="004A6458"/>
    <w:rsid w:val="004C3141"/>
    <w:rsid w:val="004E58A1"/>
    <w:rsid w:val="004F1EBF"/>
    <w:rsid w:val="00507638"/>
    <w:rsid w:val="00513709"/>
    <w:rsid w:val="00521E62"/>
    <w:rsid w:val="005239DB"/>
    <w:rsid w:val="00530A6E"/>
    <w:rsid w:val="00537E85"/>
    <w:rsid w:val="00545C43"/>
    <w:rsid w:val="00545DF2"/>
    <w:rsid w:val="005542E4"/>
    <w:rsid w:val="00593251"/>
    <w:rsid w:val="005955B7"/>
    <w:rsid w:val="00597FD0"/>
    <w:rsid w:val="005B5707"/>
    <w:rsid w:val="005C528F"/>
    <w:rsid w:val="005D2971"/>
    <w:rsid w:val="005D418B"/>
    <w:rsid w:val="00600D69"/>
    <w:rsid w:val="00601FFB"/>
    <w:rsid w:val="00604C12"/>
    <w:rsid w:val="00606601"/>
    <w:rsid w:val="006105BC"/>
    <w:rsid w:val="0063584D"/>
    <w:rsid w:val="00645372"/>
    <w:rsid w:val="00681F00"/>
    <w:rsid w:val="006860B7"/>
    <w:rsid w:val="0068624A"/>
    <w:rsid w:val="00690DD2"/>
    <w:rsid w:val="0069358A"/>
    <w:rsid w:val="006B2BC1"/>
    <w:rsid w:val="006C4CA7"/>
    <w:rsid w:val="006D122B"/>
    <w:rsid w:val="006D2F6E"/>
    <w:rsid w:val="006E0F18"/>
    <w:rsid w:val="006F46A9"/>
    <w:rsid w:val="006F668E"/>
    <w:rsid w:val="00703F1F"/>
    <w:rsid w:val="007050AE"/>
    <w:rsid w:val="00754CBC"/>
    <w:rsid w:val="00756294"/>
    <w:rsid w:val="00763F76"/>
    <w:rsid w:val="00765325"/>
    <w:rsid w:val="00777A17"/>
    <w:rsid w:val="007833E7"/>
    <w:rsid w:val="00787751"/>
    <w:rsid w:val="007A3A8C"/>
    <w:rsid w:val="007B483E"/>
    <w:rsid w:val="007B77EE"/>
    <w:rsid w:val="007C27B0"/>
    <w:rsid w:val="007D0D8E"/>
    <w:rsid w:val="007D145C"/>
    <w:rsid w:val="007E3463"/>
    <w:rsid w:val="007E4663"/>
    <w:rsid w:val="007F05C2"/>
    <w:rsid w:val="007F71A5"/>
    <w:rsid w:val="008138BA"/>
    <w:rsid w:val="00831117"/>
    <w:rsid w:val="00832A26"/>
    <w:rsid w:val="008415EE"/>
    <w:rsid w:val="00855F7A"/>
    <w:rsid w:val="0086283D"/>
    <w:rsid w:val="008B41E6"/>
    <w:rsid w:val="008F0882"/>
    <w:rsid w:val="008F484B"/>
    <w:rsid w:val="00917D54"/>
    <w:rsid w:val="00922AD4"/>
    <w:rsid w:val="009320EB"/>
    <w:rsid w:val="0093269A"/>
    <w:rsid w:val="00944AE7"/>
    <w:rsid w:val="009457B7"/>
    <w:rsid w:val="00955BCC"/>
    <w:rsid w:val="00966921"/>
    <w:rsid w:val="009A5738"/>
    <w:rsid w:val="009A71D5"/>
    <w:rsid w:val="009A7620"/>
    <w:rsid w:val="009B13A9"/>
    <w:rsid w:val="009B2CD4"/>
    <w:rsid w:val="009C4B41"/>
    <w:rsid w:val="00A07D06"/>
    <w:rsid w:val="00A27F14"/>
    <w:rsid w:val="00A322B3"/>
    <w:rsid w:val="00A62E62"/>
    <w:rsid w:val="00A67723"/>
    <w:rsid w:val="00A679E4"/>
    <w:rsid w:val="00B40CB6"/>
    <w:rsid w:val="00BD2565"/>
    <w:rsid w:val="00BF7E0A"/>
    <w:rsid w:val="00C33E8F"/>
    <w:rsid w:val="00C340C0"/>
    <w:rsid w:val="00C414DF"/>
    <w:rsid w:val="00C71278"/>
    <w:rsid w:val="00C74CEB"/>
    <w:rsid w:val="00CC3C94"/>
    <w:rsid w:val="00CE0CCE"/>
    <w:rsid w:val="00CF660C"/>
    <w:rsid w:val="00D2440F"/>
    <w:rsid w:val="00D3696F"/>
    <w:rsid w:val="00D51F8E"/>
    <w:rsid w:val="00D61A38"/>
    <w:rsid w:val="00D912A3"/>
    <w:rsid w:val="00D97973"/>
    <w:rsid w:val="00DA080F"/>
    <w:rsid w:val="00DA586F"/>
    <w:rsid w:val="00DB0F75"/>
    <w:rsid w:val="00DB3B7D"/>
    <w:rsid w:val="00DB7E02"/>
    <w:rsid w:val="00E01A72"/>
    <w:rsid w:val="00E22568"/>
    <w:rsid w:val="00E2402E"/>
    <w:rsid w:val="00E47FAE"/>
    <w:rsid w:val="00E85929"/>
    <w:rsid w:val="00EB13A8"/>
    <w:rsid w:val="00EF4C1B"/>
    <w:rsid w:val="00F80CB7"/>
    <w:rsid w:val="00F867FB"/>
    <w:rsid w:val="00FB1703"/>
    <w:rsid w:val="00FC70F9"/>
    <w:rsid w:val="00FE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1EB93700"/>
  <w15:docId w15:val="{95A6BAFB-3399-400B-BAE4-C480C837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1278"/>
    <w:pPr>
      <w:spacing w:after="60" w:line="280" w:lineRule="exact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3269A"/>
    <w:pPr>
      <w:keepNext/>
      <w:keepLines/>
      <w:numPr>
        <w:numId w:val="1"/>
      </w:numPr>
      <w:spacing w:before="360" w:after="180"/>
      <w:ind w:left="567" w:hanging="567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3269A"/>
    <w:pPr>
      <w:keepNext/>
      <w:keepLines/>
      <w:numPr>
        <w:ilvl w:val="1"/>
        <w:numId w:val="1"/>
      </w:numPr>
      <w:spacing w:before="240" w:after="180"/>
      <w:ind w:left="567" w:hanging="567"/>
      <w:outlineLvl w:val="1"/>
    </w:pPr>
    <w:rPr>
      <w:rFonts w:asciiTheme="majorHAnsi" w:eastAsiaTheme="majorEastAsia" w:hAnsiTheme="majorHAnsi" w:cstheme="majorBidi"/>
      <w:b/>
      <w:bCs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F508F"/>
    <w:pPr>
      <w:keepNext/>
      <w:keepLines/>
      <w:numPr>
        <w:ilvl w:val="2"/>
        <w:numId w:val="1"/>
      </w:numPr>
      <w:spacing w:before="180" w:after="120"/>
      <w:ind w:left="851" w:hanging="851"/>
      <w:outlineLvl w:val="2"/>
    </w:pPr>
    <w:rPr>
      <w:rFonts w:ascii="Tahoma" w:eastAsiaTheme="majorEastAsia" w:hAnsi="Tahom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F508F"/>
    <w:pPr>
      <w:keepNext/>
      <w:keepLines/>
      <w:numPr>
        <w:ilvl w:val="3"/>
        <w:numId w:val="1"/>
      </w:numPr>
      <w:spacing w:before="60"/>
      <w:ind w:left="851" w:hanging="851"/>
      <w:outlineLvl w:val="3"/>
    </w:pPr>
    <w:rPr>
      <w:rFonts w:ascii="Tahoma" w:eastAsiaTheme="majorEastAsia" w:hAnsi="Tahom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8624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8624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8624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8624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8624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Formatvorlage-AGES01">
    <w:name w:val="Formatvorlage-AGES01"/>
    <w:basedOn w:val="NormaleTabelle"/>
    <w:uiPriority w:val="99"/>
    <w:rsid w:val="00A62E62"/>
    <w:pPr>
      <w:spacing w:after="0" w:line="240" w:lineRule="auto"/>
    </w:pPr>
    <w:rPr>
      <w:rFonts w:ascii="Tahoma" w:eastAsia="Times New Roman" w:hAnsi="Tahoma" w:cs="Times New Roman"/>
      <w:sz w:val="20"/>
      <w:szCs w:val="20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table" w:customStyle="1" w:styleId="Formatvorlage1-AGES-Fuzeile">
    <w:name w:val="Formatvorlage1-AGES-Fußzeile"/>
    <w:basedOn w:val="NormaleTabelle"/>
    <w:uiPriority w:val="99"/>
    <w:rsid w:val="005239DB"/>
    <w:pPr>
      <w:spacing w:before="40" w:after="40" w:line="280" w:lineRule="exact"/>
    </w:pPr>
    <w:rPr>
      <w:rFonts w:ascii="Tahoma" w:eastAsia="Times New Roman" w:hAnsi="Tahoma" w:cs="Times New Roman"/>
      <w:sz w:val="20"/>
      <w:szCs w:val="20"/>
    </w:rPr>
    <w:tblPr>
      <w:tblBorders>
        <w:top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B2CD4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9B2CD4"/>
  </w:style>
  <w:style w:type="paragraph" w:styleId="Fuzeile">
    <w:name w:val="footer"/>
    <w:basedOn w:val="Standard"/>
    <w:link w:val="FuzeileZchn"/>
    <w:uiPriority w:val="99"/>
    <w:unhideWhenUsed/>
    <w:rsid w:val="009B2CD4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9B2CD4"/>
  </w:style>
  <w:style w:type="character" w:styleId="IntensiveHervorhebung">
    <w:name w:val="Intense Emphasis"/>
    <w:basedOn w:val="Absatz-Standardschriftart"/>
    <w:uiPriority w:val="21"/>
    <w:qFormat/>
    <w:rsid w:val="00DA080F"/>
    <w:rPr>
      <w:b/>
      <w:bCs/>
      <w:iCs/>
      <w:color w:val="auto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20E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20EB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3F1567"/>
    <w:pPr>
      <w:spacing w:before="120" w:after="180"/>
    </w:pPr>
    <w:rPr>
      <w:b/>
      <w:bCs/>
      <w:szCs w:val="18"/>
    </w:rPr>
  </w:style>
  <w:style w:type="table" w:styleId="Tabellenraster">
    <w:name w:val="Table Grid"/>
    <w:basedOn w:val="NormaleTabelle"/>
    <w:rsid w:val="003F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55BCC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3269A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3269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F508F"/>
    <w:rPr>
      <w:rFonts w:ascii="Tahoma" w:eastAsiaTheme="majorEastAsia" w:hAnsi="Tahoma" w:cstheme="majorBidi"/>
      <w:b/>
      <w:bCs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F508F"/>
    <w:rPr>
      <w:rFonts w:ascii="Tahoma" w:eastAsiaTheme="majorEastAsia" w:hAnsi="Tahoma" w:cstheme="majorBidi"/>
      <w:bCs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8624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8624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8624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8624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862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DA586F"/>
    <w:pPr>
      <w:spacing w:before="120" w:after="120"/>
      <w:ind w:left="567"/>
      <w:contextualSpacing/>
    </w:pPr>
  </w:style>
  <w:style w:type="character" w:styleId="Buchtitel">
    <w:name w:val="Book Title"/>
    <w:basedOn w:val="Absatz-Standardschriftart"/>
    <w:uiPriority w:val="33"/>
    <w:qFormat/>
    <w:rsid w:val="00DA586F"/>
    <w:rPr>
      <w:b/>
      <w:bCs/>
      <w:smallCaps/>
      <w:spacing w:val="5"/>
    </w:rPr>
  </w:style>
  <w:style w:type="paragraph" w:styleId="Titel">
    <w:name w:val="Title"/>
    <w:basedOn w:val="Standard"/>
    <w:next w:val="Standard"/>
    <w:link w:val="TitelZchn"/>
    <w:uiPriority w:val="10"/>
    <w:qFormat/>
    <w:rsid w:val="007833E7"/>
    <w:pPr>
      <w:spacing w:after="0" w:line="240" w:lineRule="auto"/>
      <w:contextualSpacing/>
    </w:pPr>
    <w:rPr>
      <w:rFonts w:ascii="Segoe UI Light" w:eastAsiaTheme="majorEastAsia" w:hAnsi="Segoe UI Light" w:cstheme="majorBidi"/>
      <w:spacing w:val="-10"/>
      <w:kern w:val="28"/>
      <w:sz w:val="5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833E7"/>
    <w:rPr>
      <w:rFonts w:ascii="Segoe UI Light" w:eastAsiaTheme="majorEastAsia" w:hAnsi="Segoe UI Light" w:cstheme="majorBidi"/>
      <w:spacing w:val="-10"/>
      <w:kern w:val="28"/>
      <w:sz w:val="52"/>
      <w:szCs w:val="56"/>
    </w:rPr>
  </w:style>
  <w:style w:type="table" w:customStyle="1" w:styleId="Formatvorlage1-AGES-Fuzeile1">
    <w:name w:val="Formatvorlage1-AGES-Fußzeile1"/>
    <w:basedOn w:val="NormaleTabelle"/>
    <w:uiPriority w:val="99"/>
    <w:rsid w:val="004F1EBF"/>
    <w:pPr>
      <w:spacing w:before="40" w:after="40" w:line="280" w:lineRule="exact"/>
    </w:pPr>
    <w:rPr>
      <w:rFonts w:ascii="Tahoma" w:eastAsia="Times New Roman" w:hAnsi="Tahoma" w:cs="Times New Roman"/>
      <w:sz w:val="20"/>
      <w:szCs w:val="20"/>
      <w:lang w:val="de-AT"/>
    </w:rPr>
    <w:tblPr>
      <w:tblInd w:w="0" w:type="nil"/>
      <w:tblBorders>
        <w:top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B17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B170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B170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17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1703"/>
    <w:rPr>
      <w:b/>
      <w:bCs/>
      <w:sz w:val="20"/>
      <w:szCs w:val="20"/>
    </w:rPr>
  </w:style>
  <w:style w:type="paragraph" w:customStyle="1" w:styleId="Default">
    <w:name w:val="Default"/>
    <w:rsid w:val="00A679E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rsid w:val="00A679E4"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A71D5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69358A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asg.gv.at/ueber-uns/gebuehrentari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105D031CEA4D12A217AA242C6BB0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920AE4-E0CA-4A29-8FBE-2FF747D1DD4C}"/>
      </w:docPartPr>
      <w:docPartBody>
        <w:p w:rsidR="00384ED8" w:rsidRDefault="00564630">
          <w:r w:rsidRPr="00CB01C4">
            <w:rPr>
              <w:rStyle w:val="Platzhaltertext"/>
            </w:rPr>
            <w:t>[Titel]</w:t>
          </w:r>
        </w:p>
      </w:docPartBody>
    </w:docPart>
    <w:docPart>
      <w:docPartPr>
        <w:name w:val="A1CBE175D58C447D9ED3B237F1739C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D52258-1D4F-4D15-B691-9A41680E309C}"/>
      </w:docPartPr>
      <w:docPartBody>
        <w:p w:rsidR="00072A74" w:rsidRDefault="00AE243B">
          <w:r w:rsidRPr="00C546A1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630"/>
    <w:rsid w:val="00072A74"/>
    <w:rsid w:val="0007734F"/>
    <w:rsid w:val="00384ED8"/>
    <w:rsid w:val="00564630"/>
    <w:rsid w:val="007E4D96"/>
    <w:rsid w:val="00AE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E4D9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2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7868D-9753-4224-82DC-F4EF75C7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646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AUSSTELLUNG EINER BESTÄTIGUNG – Sachkundige Person, Herstellungsleiter, Kontrolllaborleiter nach der Arzneimittelverordnung 2009</vt:lpstr>
    </vt:vector>
  </TitlesOfParts>
  <Company>AGES GmbH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AUSSTELLUNG EINER BESTÄTIGUNG – Sachkundige Person, Herstellungsleiter, Kontrolllaborleiter nach der Arzneimittelbetriebsordnung 2009</dc:title>
  <dc:creator>Forer Lorenz</dc:creator>
  <cp:lastModifiedBy>Hofbauer Simone</cp:lastModifiedBy>
  <cp:revision>47</cp:revision>
  <cp:lastPrinted>2018-08-16T08:13:00Z</cp:lastPrinted>
  <dcterms:created xsi:type="dcterms:W3CDTF">2020-04-30T11:30:00Z</dcterms:created>
  <dcterms:modified xsi:type="dcterms:W3CDTF">2024-01-29T16:32:00Z</dcterms:modified>
</cp:coreProperties>
</file>